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436" w:type="pct"/>
        <w:tblInd w:w="-684" w:type="dxa"/>
        <w:tblLayout w:type="fixed"/>
        <w:tblLook w:val="04A0" w:firstRow="1" w:lastRow="0" w:firstColumn="1" w:lastColumn="0" w:noHBand="0" w:noVBand="1"/>
      </w:tblPr>
      <w:tblGrid>
        <w:gridCol w:w="360"/>
        <w:gridCol w:w="5793"/>
        <w:gridCol w:w="639"/>
        <w:gridCol w:w="478"/>
        <w:gridCol w:w="20"/>
        <w:gridCol w:w="519"/>
        <w:gridCol w:w="814"/>
        <w:gridCol w:w="4094"/>
        <w:gridCol w:w="9"/>
        <w:gridCol w:w="527"/>
        <w:gridCol w:w="9"/>
        <w:gridCol w:w="582"/>
        <w:gridCol w:w="481"/>
      </w:tblGrid>
      <w:tr w:rsidR="00C45C60" w:rsidRPr="00846EF7" w14:paraId="36EC1728" w14:textId="77777777" w:rsidTr="00AE08AD">
        <w:trPr>
          <w:trHeight w:val="434"/>
        </w:trPr>
        <w:tc>
          <w:tcPr>
            <w:tcW w:w="126" w:type="pct"/>
            <w:tcBorders>
              <w:top w:val="single" w:sz="4" w:space="0" w:color="000000"/>
              <w:left w:val="single" w:sz="4" w:space="0" w:color="000000"/>
              <w:bottom w:val="nil"/>
              <w:right w:val="single" w:sz="4" w:space="0" w:color="000000"/>
            </w:tcBorders>
          </w:tcPr>
          <w:p w14:paraId="78C06B4A" w14:textId="77777777" w:rsidR="00C45C60" w:rsidRPr="00846EF7" w:rsidRDefault="00C45C60" w:rsidP="00C55EE9">
            <w:pPr>
              <w:jc w:val="center"/>
              <w:rPr>
                <w:rFonts w:eastAsia="Times New Roman" w:cs="Times New Roman"/>
                <w:b/>
                <w:bCs/>
                <w:sz w:val="28"/>
                <w:szCs w:val="28"/>
              </w:rPr>
            </w:pPr>
          </w:p>
        </w:tc>
        <w:tc>
          <w:tcPr>
            <w:tcW w:w="4874" w:type="pct"/>
            <w:gridSpan w:val="12"/>
            <w:tcBorders>
              <w:top w:val="single" w:sz="4" w:space="0" w:color="000000"/>
              <w:left w:val="single" w:sz="4" w:space="0" w:color="000000"/>
              <w:bottom w:val="nil"/>
              <w:right w:val="single" w:sz="4" w:space="0" w:color="000000"/>
            </w:tcBorders>
            <w:shd w:val="clear" w:color="auto" w:fill="auto"/>
            <w:noWrap/>
            <w:vAlign w:val="center"/>
            <w:hideMark/>
          </w:tcPr>
          <w:p w14:paraId="08E0E634" w14:textId="77777777" w:rsidR="00C45C60" w:rsidRPr="00846EF7" w:rsidRDefault="00C45C60" w:rsidP="00C55EE9">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C45C60" w:rsidRPr="00846EF7" w14:paraId="28EF780C" w14:textId="77777777" w:rsidTr="005D5FF1">
        <w:trPr>
          <w:trHeight w:val="367"/>
        </w:trPr>
        <w:tc>
          <w:tcPr>
            <w:tcW w:w="2148" w:type="pct"/>
            <w:gridSpan w:val="2"/>
            <w:tcBorders>
              <w:top w:val="nil"/>
              <w:left w:val="single" w:sz="4" w:space="0" w:color="000000"/>
              <w:bottom w:val="single" w:sz="4" w:space="0" w:color="000000"/>
              <w:right w:val="nil"/>
            </w:tcBorders>
            <w:shd w:val="clear" w:color="auto" w:fill="auto"/>
            <w:noWrap/>
            <w:vAlign w:val="center"/>
            <w:hideMark/>
          </w:tcPr>
          <w:p w14:paraId="1A413133" w14:textId="77777777" w:rsidR="00C45C60" w:rsidRPr="00846EF7" w:rsidRDefault="00C45C60" w:rsidP="00C55EE9">
            <w:pPr>
              <w:rPr>
                <w:rFonts w:eastAsia="Times New Roman" w:cs="Times New Roman"/>
                <w:szCs w:val="24"/>
              </w:rPr>
            </w:pPr>
            <w:r w:rsidRPr="00846EF7">
              <w:rPr>
                <w:rFonts w:eastAsia="Times New Roman" w:cs="Times New Roman"/>
                <w:szCs w:val="24"/>
              </w:rPr>
              <w:t>Name:</w:t>
            </w:r>
          </w:p>
        </w:tc>
        <w:tc>
          <w:tcPr>
            <w:tcW w:w="862" w:type="pct"/>
            <w:gridSpan w:val="5"/>
            <w:tcBorders>
              <w:top w:val="nil"/>
              <w:left w:val="nil"/>
              <w:bottom w:val="nil"/>
              <w:right w:val="nil"/>
            </w:tcBorders>
            <w:shd w:val="clear" w:color="auto" w:fill="auto"/>
            <w:noWrap/>
            <w:vAlign w:val="center"/>
            <w:hideMark/>
          </w:tcPr>
          <w:p w14:paraId="520938EF" w14:textId="77777777" w:rsidR="00C45C60" w:rsidRPr="00846EF7" w:rsidRDefault="00C45C60" w:rsidP="00C55EE9">
            <w:pPr>
              <w:jc w:val="right"/>
              <w:rPr>
                <w:rFonts w:eastAsia="Times New Roman" w:cs="Times New Roman"/>
                <w:szCs w:val="24"/>
              </w:rPr>
            </w:pPr>
            <w:r w:rsidRPr="00846EF7">
              <w:rPr>
                <w:rFonts w:eastAsia="Times New Roman" w:cs="Times New Roman"/>
                <w:szCs w:val="24"/>
              </w:rPr>
              <w:t>Start Date:</w:t>
            </w:r>
          </w:p>
        </w:tc>
        <w:tc>
          <w:tcPr>
            <w:tcW w:w="1429" w:type="pct"/>
            <w:tcBorders>
              <w:top w:val="nil"/>
              <w:left w:val="nil"/>
              <w:bottom w:val="single" w:sz="4" w:space="0" w:color="000000"/>
              <w:right w:val="nil"/>
            </w:tcBorders>
            <w:shd w:val="clear" w:color="auto" w:fill="auto"/>
            <w:noWrap/>
            <w:vAlign w:val="center"/>
            <w:hideMark/>
          </w:tcPr>
          <w:p w14:paraId="46DA06A2" w14:textId="77777777" w:rsidR="00C45C60" w:rsidRPr="00846EF7" w:rsidRDefault="00C45C60" w:rsidP="00C55EE9">
            <w:pPr>
              <w:rPr>
                <w:rFonts w:eastAsia="Times New Roman" w:cs="Times New Roman"/>
                <w:szCs w:val="24"/>
              </w:rPr>
            </w:pPr>
            <w:r>
              <w:rPr>
                <w:rFonts w:eastAsia="Times New Roman" w:cs="Times New Roman"/>
                <w:szCs w:val="24"/>
              </w:rPr>
              <w:t>08/30/16</w:t>
            </w:r>
          </w:p>
        </w:tc>
        <w:tc>
          <w:tcPr>
            <w:tcW w:w="187" w:type="pct"/>
            <w:gridSpan w:val="2"/>
            <w:tcBorders>
              <w:top w:val="nil"/>
              <w:left w:val="nil"/>
              <w:bottom w:val="nil"/>
              <w:right w:val="nil"/>
            </w:tcBorders>
            <w:shd w:val="clear" w:color="auto" w:fill="auto"/>
            <w:noWrap/>
            <w:vAlign w:val="center"/>
            <w:hideMark/>
          </w:tcPr>
          <w:p w14:paraId="353D5E94"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0E62128F"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636EB3AA"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C45C60" w:rsidRPr="00846EF7" w14:paraId="1B1B299C" w14:textId="77777777" w:rsidTr="005D5FF1">
        <w:trPr>
          <w:trHeight w:val="367"/>
        </w:trPr>
        <w:tc>
          <w:tcPr>
            <w:tcW w:w="2148" w:type="pct"/>
            <w:gridSpan w:val="2"/>
            <w:tcBorders>
              <w:top w:val="nil"/>
              <w:left w:val="single" w:sz="4" w:space="0" w:color="000000"/>
              <w:bottom w:val="nil"/>
              <w:right w:val="nil"/>
            </w:tcBorders>
            <w:shd w:val="clear" w:color="auto" w:fill="auto"/>
            <w:noWrap/>
            <w:vAlign w:val="center"/>
            <w:hideMark/>
          </w:tcPr>
          <w:p w14:paraId="05DD1E6F"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862" w:type="pct"/>
            <w:gridSpan w:val="5"/>
            <w:tcBorders>
              <w:top w:val="nil"/>
              <w:left w:val="nil"/>
              <w:bottom w:val="nil"/>
              <w:right w:val="nil"/>
            </w:tcBorders>
            <w:shd w:val="clear" w:color="auto" w:fill="auto"/>
            <w:noWrap/>
            <w:vAlign w:val="center"/>
            <w:hideMark/>
          </w:tcPr>
          <w:p w14:paraId="0EE53309" w14:textId="77777777" w:rsidR="00C45C60" w:rsidRPr="00846EF7" w:rsidRDefault="00C45C60" w:rsidP="00C55EE9">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1429" w:type="pct"/>
            <w:tcBorders>
              <w:top w:val="nil"/>
              <w:left w:val="nil"/>
              <w:bottom w:val="single" w:sz="4" w:space="0" w:color="000000"/>
              <w:right w:val="nil"/>
            </w:tcBorders>
            <w:shd w:val="clear" w:color="auto" w:fill="auto"/>
            <w:noWrap/>
            <w:vAlign w:val="center"/>
            <w:hideMark/>
          </w:tcPr>
          <w:p w14:paraId="09E3A847" w14:textId="77777777" w:rsidR="00C45C60" w:rsidRPr="00662F5A" w:rsidRDefault="00C45C60" w:rsidP="00C55EE9">
            <w:pPr>
              <w:rPr>
                <w:rFonts w:eastAsia="Times New Roman" w:cs="Times New Roman"/>
                <w:b/>
                <w:szCs w:val="24"/>
              </w:rPr>
            </w:pPr>
            <w:r w:rsidRPr="00662F5A">
              <w:rPr>
                <w:rFonts w:eastAsia="Times New Roman" w:cs="Times New Roman"/>
                <w:b/>
                <w:szCs w:val="24"/>
              </w:rPr>
              <w:t>09/19/16</w:t>
            </w:r>
          </w:p>
        </w:tc>
        <w:tc>
          <w:tcPr>
            <w:tcW w:w="187" w:type="pct"/>
            <w:gridSpan w:val="2"/>
            <w:tcBorders>
              <w:top w:val="nil"/>
              <w:left w:val="nil"/>
              <w:bottom w:val="nil"/>
              <w:right w:val="nil"/>
            </w:tcBorders>
            <w:shd w:val="clear" w:color="auto" w:fill="auto"/>
            <w:noWrap/>
            <w:vAlign w:val="center"/>
            <w:hideMark/>
          </w:tcPr>
          <w:p w14:paraId="7DBB749F"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1B75E6E2"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15272DF7"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C45C60" w:rsidRPr="00846EF7" w14:paraId="72A621C8" w14:textId="77777777" w:rsidTr="005D5FF1">
        <w:trPr>
          <w:trHeight w:val="367"/>
        </w:trPr>
        <w:tc>
          <w:tcPr>
            <w:tcW w:w="2148" w:type="pct"/>
            <w:gridSpan w:val="2"/>
            <w:tcBorders>
              <w:top w:val="nil"/>
              <w:left w:val="single" w:sz="4" w:space="0" w:color="000000"/>
              <w:bottom w:val="nil"/>
              <w:right w:val="nil"/>
            </w:tcBorders>
            <w:shd w:val="clear" w:color="auto" w:fill="auto"/>
            <w:noWrap/>
            <w:vAlign w:val="center"/>
            <w:hideMark/>
          </w:tcPr>
          <w:p w14:paraId="7C180715" w14:textId="46D46DC1" w:rsidR="00C45C60" w:rsidRPr="00846EF7" w:rsidRDefault="00C45C60" w:rsidP="00C55EE9">
            <w:pPr>
              <w:rPr>
                <w:rFonts w:eastAsia="Times New Roman" w:cs="Times New Roman"/>
                <w:szCs w:val="24"/>
              </w:rPr>
            </w:pPr>
            <w:r>
              <w:rPr>
                <w:rFonts w:eastAsia="Times New Roman" w:cs="Times New Roman"/>
                <w:szCs w:val="24"/>
              </w:rPr>
              <w:t xml:space="preserve">Period:  </w:t>
            </w:r>
            <w:r w:rsidR="006D1B0B">
              <w:rPr>
                <w:rFonts w:eastAsia="Times New Roman" w:cs="Times New Roman"/>
                <w:szCs w:val="24"/>
              </w:rPr>
              <w:t>(Honors)</w:t>
            </w:r>
          </w:p>
        </w:tc>
        <w:tc>
          <w:tcPr>
            <w:tcW w:w="2291" w:type="pct"/>
            <w:gridSpan w:val="6"/>
            <w:tcBorders>
              <w:top w:val="nil"/>
              <w:left w:val="nil"/>
              <w:bottom w:val="nil"/>
              <w:right w:val="nil"/>
            </w:tcBorders>
            <w:shd w:val="clear" w:color="auto" w:fill="auto"/>
            <w:noWrap/>
            <w:vAlign w:val="center"/>
            <w:hideMark/>
          </w:tcPr>
          <w:p w14:paraId="40D4A06C" w14:textId="77777777" w:rsidR="00C45C60" w:rsidRPr="00846EF7" w:rsidRDefault="00C45C60" w:rsidP="00C55EE9">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187" w:type="pct"/>
            <w:gridSpan w:val="2"/>
            <w:tcBorders>
              <w:top w:val="nil"/>
              <w:left w:val="nil"/>
              <w:bottom w:val="nil"/>
              <w:right w:val="nil"/>
            </w:tcBorders>
            <w:shd w:val="clear" w:color="auto" w:fill="auto"/>
            <w:noWrap/>
            <w:vAlign w:val="center"/>
            <w:hideMark/>
          </w:tcPr>
          <w:p w14:paraId="381B2960"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050F0F10"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2DC17B5B"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AE08AD" w:rsidRPr="00846EF7" w14:paraId="3ADB2CB9" w14:textId="77777777" w:rsidTr="005D5FF1">
        <w:trPr>
          <w:trHeight w:val="367"/>
        </w:trPr>
        <w:tc>
          <w:tcPr>
            <w:tcW w:w="2148" w:type="pct"/>
            <w:gridSpan w:val="2"/>
            <w:tcBorders>
              <w:top w:val="nil"/>
              <w:left w:val="single" w:sz="4" w:space="0" w:color="000000"/>
              <w:bottom w:val="single" w:sz="4" w:space="0" w:color="000000"/>
              <w:right w:val="nil"/>
            </w:tcBorders>
            <w:shd w:val="clear" w:color="auto" w:fill="auto"/>
            <w:noWrap/>
            <w:vAlign w:val="center"/>
            <w:hideMark/>
          </w:tcPr>
          <w:p w14:paraId="6A6AD9AF"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223" w:type="pct"/>
            <w:tcBorders>
              <w:top w:val="nil"/>
              <w:left w:val="nil"/>
              <w:bottom w:val="single" w:sz="4" w:space="0" w:color="000000"/>
              <w:right w:val="nil"/>
            </w:tcBorders>
            <w:shd w:val="clear" w:color="auto" w:fill="auto"/>
            <w:noWrap/>
            <w:vAlign w:val="center"/>
            <w:hideMark/>
          </w:tcPr>
          <w:p w14:paraId="202DFB4C"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74" w:type="pct"/>
            <w:gridSpan w:val="2"/>
            <w:tcBorders>
              <w:top w:val="nil"/>
              <w:left w:val="nil"/>
              <w:bottom w:val="single" w:sz="4" w:space="0" w:color="000000"/>
              <w:right w:val="nil"/>
            </w:tcBorders>
            <w:shd w:val="clear" w:color="auto" w:fill="auto"/>
            <w:noWrap/>
            <w:vAlign w:val="center"/>
            <w:hideMark/>
          </w:tcPr>
          <w:p w14:paraId="1F0E5B98"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81" w:type="pct"/>
            <w:tcBorders>
              <w:top w:val="nil"/>
              <w:left w:val="nil"/>
              <w:bottom w:val="single" w:sz="4" w:space="0" w:color="000000"/>
              <w:right w:val="nil"/>
            </w:tcBorders>
            <w:shd w:val="clear" w:color="auto" w:fill="auto"/>
            <w:noWrap/>
            <w:vAlign w:val="center"/>
            <w:hideMark/>
          </w:tcPr>
          <w:p w14:paraId="04DC868D"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713" w:type="pct"/>
            <w:gridSpan w:val="2"/>
            <w:tcBorders>
              <w:top w:val="nil"/>
              <w:left w:val="nil"/>
              <w:bottom w:val="single" w:sz="4" w:space="0" w:color="000000"/>
              <w:right w:val="nil"/>
            </w:tcBorders>
            <w:shd w:val="clear" w:color="auto" w:fill="auto"/>
            <w:noWrap/>
            <w:vAlign w:val="center"/>
            <w:hideMark/>
          </w:tcPr>
          <w:p w14:paraId="1B2288C5"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87" w:type="pct"/>
            <w:gridSpan w:val="2"/>
            <w:tcBorders>
              <w:top w:val="nil"/>
              <w:left w:val="nil"/>
              <w:bottom w:val="single" w:sz="4" w:space="0" w:color="000000"/>
              <w:right w:val="nil"/>
            </w:tcBorders>
            <w:shd w:val="clear" w:color="auto" w:fill="auto"/>
            <w:noWrap/>
            <w:vAlign w:val="center"/>
            <w:hideMark/>
          </w:tcPr>
          <w:p w14:paraId="16E5B43A"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single" w:sz="4" w:space="0" w:color="000000"/>
              <w:right w:val="nil"/>
            </w:tcBorders>
          </w:tcPr>
          <w:p w14:paraId="053FD390" w14:textId="77777777" w:rsidR="00C45C60" w:rsidRPr="00846EF7" w:rsidRDefault="00C45C60" w:rsidP="00C55EE9">
            <w:pPr>
              <w:rPr>
                <w:rFonts w:eastAsia="Times New Roman" w:cs="Times New Roman"/>
                <w:szCs w:val="24"/>
              </w:rPr>
            </w:pPr>
          </w:p>
        </w:tc>
        <w:tc>
          <w:tcPr>
            <w:tcW w:w="168" w:type="pct"/>
            <w:tcBorders>
              <w:top w:val="nil"/>
              <w:left w:val="nil"/>
              <w:bottom w:val="single" w:sz="4" w:space="0" w:color="000000"/>
              <w:right w:val="single" w:sz="4" w:space="0" w:color="000000"/>
            </w:tcBorders>
            <w:shd w:val="clear" w:color="auto" w:fill="auto"/>
            <w:noWrap/>
            <w:vAlign w:val="center"/>
            <w:hideMark/>
          </w:tcPr>
          <w:p w14:paraId="7CA40184"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AE08AD" w:rsidRPr="00846EF7" w14:paraId="10EB356E" w14:textId="77777777" w:rsidTr="00214C3A">
        <w:trPr>
          <w:trHeight w:val="1362"/>
        </w:trPr>
        <w:tc>
          <w:tcPr>
            <w:tcW w:w="2148" w:type="pct"/>
            <w:gridSpan w:val="2"/>
            <w:tcBorders>
              <w:top w:val="nil"/>
              <w:left w:val="single" w:sz="4" w:space="0" w:color="000000"/>
              <w:bottom w:val="single" w:sz="4" w:space="0" w:color="000000"/>
              <w:right w:val="single" w:sz="4" w:space="0" w:color="000000"/>
            </w:tcBorders>
            <w:shd w:val="clear" w:color="auto" w:fill="auto"/>
            <w:noWrap/>
            <w:vAlign w:val="center"/>
            <w:hideMark/>
          </w:tcPr>
          <w:p w14:paraId="054F9425" w14:textId="77777777" w:rsidR="00C45C60" w:rsidRPr="00846EF7" w:rsidRDefault="00C45C60" w:rsidP="00C55EE9">
            <w:pPr>
              <w:jc w:val="center"/>
              <w:rPr>
                <w:rFonts w:eastAsia="Times New Roman" w:cs="Times New Roman"/>
                <w:b/>
                <w:bCs/>
                <w:sz w:val="60"/>
                <w:szCs w:val="60"/>
              </w:rPr>
            </w:pPr>
            <w:r w:rsidRPr="00846EF7">
              <w:rPr>
                <w:rFonts w:eastAsia="Times New Roman" w:cs="Times New Roman"/>
                <w:b/>
                <w:bCs/>
                <w:sz w:val="60"/>
                <w:szCs w:val="60"/>
              </w:rPr>
              <w:t>BIOCHEMISTRY</w:t>
            </w:r>
          </w:p>
        </w:tc>
        <w:tc>
          <w:tcPr>
            <w:tcW w:w="223" w:type="pct"/>
            <w:tcBorders>
              <w:top w:val="nil"/>
              <w:left w:val="nil"/>
              <w:bottom w:val="single" w:sz="4" w:space="0" w:color="000000"/>
              <w:right w:val="single" w:sz="4" w:space="0" w:color="000000"/>
            </w:tcBorders>
            <w:shd w:val="clear" w:color="auto" w:fill="auto"/>
            <w:noWrap/>
            <w:textDirection w:val="btLr"/>
            <w:vAlign w:val="center"/>
            <w:hideMark/>
          </w:tcPr>
          <w:p w14:paraId="58F3083C"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Submitted</w:t>
            </w:r>
          </w:p>
        </w:tc>
        <w:tc>
          <w:tcPr>
            <w:tcW w:w="174" w:type="pct"/>
            <w:gridSpan w:val="2"/>
            <w:tcBorders>
              <w:top w:val="nil"/>
              <w:left w:val="nil"/>
              <w:bottom w:val="single" w:sz="4" w:space="0" w:color="000000"/>
              <w:right w:val="single" w:sz="4" w:space="0" w:color="000000"/>
            </w:tcBorders>
            <w:shd w:val="clear" w:color="auto" w:fill="auto"/>
            <w:noWrap/>
            <w:textDirection w:val="btLr"/>
            <w:vAlign w:val="center"/>
            <w:hideMark/>
          </w:tcPr>
          <w:p w14:paraId="7E8FD9DB"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Resubmit</w:t>
            </w:r>
          </w:p>
        </w:tc>
        <w:tc>
          <w:tcPr>
            <w:tcW w:w="181" w:type="pct"/>
            <w:tcBorders>
              <w:top w:val="nil"/>
              <w:left w:val="nil"/>
              <w:bottom w:val="single" w:sz="4" w:space="0" w:color="000000"/>
              <w:right w:val="single" w:sz="4" w:space="0" w:color="000000"/>
            </w:tcBorders>
            <w:shd w:val="clear" w:color="auto" w:fill="auto"/>
            <w:noWrap/>
            <w:textDirection w:val="btLr"/>
            <w:vAlign w:val="center"/>
            <w:hideMark/>
          </w:tcPr>
          <w:p w14:paraId="6FA5B49F"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Correct</w:t>
            </w:r>
          </w:p>
        </w:tc>
        <w:tc>
          <w:tcPr>
            <w:tcW w:w="1713" w:type="pct"/>
            <w:gridSpan w:val="2"/>
            <w:tcBorders>
              <w:top w:val="nil"/>
              <w:left w:val="nil"/>
              <w:bottom w:val="single" w:sz="4" w:space="0" w:color="000000"/>
              <w:right w:val="single" w:sz="4" w:space="0" w:color="000000"/>
            </w:tcBorders>
            <w:shd w:val="clear" w:color="auto" w:fill="auto"/>
            <w:noWrap/>
            <w:vAlign w:val="center"/>
            <w:hideMark/>
          </w:tcPr>
          <w:p w14:paraId="430F2096" w14:textId="77777777" w:rsidR="00C45C60" w:rsidRPr="00846EF7" w:rsidRDefault="00C45C60" w:rsidP="00C55EE9">
            <w:pPr>
              <w:rPr>
                <w:rFonts w:eastAsia="Times New Roman" w:cs="Times New Roman"/>
                <w:szCs w:val="24"/>
              </w:rPr>
            </w:pPr>
            <w:r w:rsidRPr="00846EF7">
              <w:rPr>
                <w:rFonts w:eastAsia="Times New Roman" w:cs="Times New Roman"/>
                <w:szCs w:val="24"/>
              </w:rPr>
              <w:t>Evidence of Learning</w:t>
            </w:r>
          </w:p>
        </w:tc>
        <w:tc>
          <w:tcPr>
            <w:tcW w:w="187" w:type="pct"/>
            <w:gridSpan w:val="2"/>
            <w:tcBorders>
              <w:top w:val="nil"/>
              <w:left w:val="nil"/>
              <w:bottom w:val="nil"/>
              <w:right w:val="single" w:sz="4" w:space="0" w:color="000000"/>
            </w:tcBorders>
            <w:shd w:val="clear" w:color="auto" w:fill="auto"/>
            <w:noWrap/>
            <w:textDirection w:val="btLr"/>
            <w:vAlign w:val="center"/>
            <w:hideMark/>
          </w:tcPr>
          <w:p w14:paraId="3661F8D4" w14:textId="77777777" w:rsidR="00C45C60" w:rsidRPr="00846EF7" w:rsidRDefault="00C45C60" w:rsidP="00C55EE9">
            <w:pPr>
              <w:jc w:val="center"/>
              <w:rPr>
                <w:rFonts w:eastAsia="Times New Roman" w:cs="Times New Roman"/>
                <w:szCs w:val="24"/>
              </w:rPr>
            </w:pPr>
            <w:r>
              <w:rPr>
                <w:rFonts w:eastAsia="Times New Roman" w:cs="Times New Roman"/>
                <w:szCs w:val="24"/>
              </w:rPr>
              <w:t>Page #</w:t>
            </w:r>
          </w:p>
        </w:tc>
        <w:tc>
          <w:tcPr>
            <w:tcW w:w="206" w:type="pct"/>
            <w:gridSpan w:val="2"/>
            <w:tcBorders>
              <w:top w:val="nil"/>
              <w:left w:val="nil"/>
              <w:bottom w:val="single" w:sz="4" w:space="0" w:color="auto"/>
              <w:right w:val="single" w:sz="4" w:space="0" w:color="auto"/>
            </w:tcBorders>
            <w:textDirection w:val="btLr"/>
          </w:tcPr>
          <w:p w14:paraId="6793AACA" w14:textId="77777777" w:rsidR="00C45C60" w:rsidRPr="00846EF7" w:rsidRDefault="00C45C60" w:rsidP="00C55EE9">
            <w:pPr>
              <w:jc w:val="center"/>
              <w:rPr>
                <w:rFonts w:eastAsia="Times New Roman" w:cs="Times New Roman"/>
                <w:szCs w:val="24"/>
              </w:rPr>
            </w:pPr>
            <w:r>
              <w:rPr>
                <w:rFonts w:eastAsia="Times New Roman" w:cs="Times New Roman"/>
                <w:szCs w:val="24"/>
              </w:rPr>
              <w:t>Date</w:t>
            </w:r>
          </w:p>
        </w:tc>
        <w:tc>
          <w:tcPr>
            <w:tcW w:w="168" w:type="pct"/>
            <w:tcBorders>
              <w:top w:val="nil"/>
              <w:left w:val="single" w:sz="4" w:space="0" w:color="auto"/>
              <w:bottom w:val="single" w:sz="4" w:space="0" w:color="auto"/>
              <w:right w:val="single" w:sz="4" w:space="0" w:color="000000"/>
            </w:tcBorders>
            <w:shd w:val="clear" w:color="auto" w:fill="auto"/>
            <w:noWrap/>
            <w:textDirection w:val="btLr"/>
            <w:vAlign w:val="center"/>
            <w:hideMark/>
          </w:tcPr>
          <w:p w14:paraId="270BF60E"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Sign-Off</w:t>
            </w:r>
          </w:p>
        </w:tc>
      </w:tr>
      <w:tr w:rsidR="00662F5A" w:rsidRPr="00846EF7" w14:paraId="31626BFD" w14:textId="77777777" w:rsidTr="00214C3A">
        <w:trPr>
          <w:trHeight w:val="519"/>
        </w:trPr>
        <w:tc>
          <w:tcPr>
            <w:tcW w:w="2148" w:type="pct"/>
            <w:gridSpan w:val="2"/>
            <w:vMerge w:val="restart"/>
            <w:tcBorders>
              <w:top w:val="dotted" w:sz="4" w:space="0" w:color="auto"/>
              <w:left w:val="single" w:sz="4" w:space="0" w:color="auto"/>
              <w:right w:val="single" w:sz="4" w:space="0" w:color="auto"/>
            </w:tcBorders>
            <w:shd w:val="clear" w:color="auto" w:fill="auto"/>
            <w:vAlign w:val="center"/>
          </w:tcPr>
          <w:p w14:paraId="335F7269" w14:textId="4AC747F7" w:rsidR="00662F5A" w:rsidRDefault="00662F5A" w:rsidP="00C55EE9">
            <w:pPr>
              <w:rPr>
                <w:rFonts w:eastAsia="Times New Roman" w:cs="Times New Roman"/>
                <w:b/>
                <w:bCs/>
                <w:szCs w:val="24"/>
              </w:rPr>
            </w:pPr>
            <w:r>
              <w:rPr>
                <w:rFonts w:eastAsia="Times New Roman" w:cs="Times New Roman"/>
                <w:b/>
                <w:bCs/>
                <w:szCs w:val="24"/>
              </w:rPr>
              <w:t>Objective 2</w:t>
            </w:r>
            <w:r w:rsidRPr="00846EF7">
              <w:rPr>
                <w:rFonts w:eastAsia="Times New Roman" w:cs="Times New Roman"/>
                <w:b/>
                <w:bCs/>
                <w:szCs w:val="24"/>
              </w:rPr>
              <w:t>:</w:t>
            </w:r>
            <w:r w:rsidRPr="00846EF7">
              <w:rPr>
                <w:rFonts w:eastAsia="Times New Roman" w:cs="Times New Roman"/>
                <w:szCs w:val="24"/>
              </w:rPr>
              <w:t xml:space="preserve"> Explain how enzymes act as catalysts for biological reactions</w:t>
            </w: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6FB4FF02" w14:textId="77777777" w:rsidR="00662F5A" w:rsidRPr="00846EF7" w:rsidRDefault="00662F5A"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0DA7D9E7" w14:textId="77777777" w:rsidR="00662F5A" w:rsidRPr="00846EF7" w:rsidRDefault="00662F5A"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7B5F353A" w14:textId="77777777" w:rsidR="00662F5A" w:rsidRPr="00846EF7" w:rsidRDefault="00662F5A" w:rsidP="00C55EE9">
            <w:pPr>
              <w:rPr>
                <w:rFonts w:eastAsia="Times New Roman" w:cs="Times New Roman"/>
                <w:sz w:val="20"/>
                <w:szCs w:val="20"/>
              </w:rPr>
            </w:pPr>
          </w:p>
        </w:tc>
        <w:tc>
          <w:tcPr>
            <w:tcW w:w="1716" w:type="pct"/>
            <w:gridSpan w:val="3"/>
            <w:vMerge w:val="restart"/>
            <w:tcBorders>
              <w:top w:val="dotted" w:sz="4" w:space="0" w:color="auto"/>
              <w:left w:val="nil"/>
              <w:right w:val="single" w:sz="4" w:space="0" w:color="auto"/>
            </w:tcBorders>
            <w:shd w:val="clear" w:color="auto" w:fill="auto"/>
            <w:noWrap/>
            <w:vAlign w:val="center"/>
          </w:tcPr>
          <w:p w14:paraId="1E5A050E" w14:textId="3D6D953B" w:rsidR="00662F5A" w:rsidRDefault="00662F5A" w:rsidP="00C55EE9">
            <w:pPr>
              <w:rPr>
                <w:rFonts w:eastAsia="Times New Roman" w:cs="Times New Roman"/>
                <w:b/>
                <w:bCs/>
                <w:szCs w:val="24"/>
              </w:rPr>
            </w:pPr>
            <w:r>
              <w:rPr>
                <w:rFonts w:eastAsia="Times New Roman" w:cs="Times New Roman"/>
                <w:b/>
                <w:bCs/>
                <w:szCs w:val="24"/>
              </w:rPr>
              <w:t xml:space="preserve">Enzymes Video </w:t>
            </w:r>
            <w:r w:rsidR="00214C3A">
              <w:rPr>
                <w:rFonts w:eastAsia="Times New Roman" w:cs="Times New Roman"/>
                <w:b/>
                <w:bCs/>
                <w:szCs w:val="24"/>
              </w:rPr>
              <w:t>Questions</w:t>
            </w:r>
          </w:p>
          <w:p w14:paraId="55DFA88C" w14:textId="77777777" w:rsidR="00A60CB3" w:rsidRDefault="00A60CB3" w:rsidP="00C55EE9">
            <w:pPr>
              <w:rPr>
                <w:rFonts w:eastAsia="Times New Roman" w:cs="Times New Roman"/>
                <w:b/>
                <w:bCs/>
                <w:szCs w:val="24"/>
              </w:rPr>
            </w:pPr>
          </w:p>
          <w:p w14:paraId="13F59BE8" w14:textId="4E094D19" w:rsidR="00662F5A" w:rsidRDefault="00A60CB3" w:rsidP="00C55EE9">
            <w:pPr>
              <w:rPr>
                <w:rFonts w:eastAsia="Times New Roman" w:cs="Times New Roman"/>
                <w:b/>
                <w:bCs/>
                <w:szCs w:val="24"/>
              </w:rPr>
            </w:pPr>
            <w:r>
              <w:rPr>
                <w:rFonts w:eastAsia="Times New Roman" w:cs="Times New Roman"/>
                <w:b/>
                <w:bCs/>
                <w:szCs w:val="24"/>
              </w:rPr>
              <w:t xml:space="preserve">Origins of Lactose Intolerance </w:t>
            </w:r>
          </w:p>
          <w:p w14:paraId="0051F55B" w14:textId="77777777" w:rsidR="00A60CB3" w:rsidRDefault="00A60CB3" w:rsidP="00C55EE9">
            <w:pPr>
              <w:rPr>
                <w:rFonts w:eastAsia="Times New Roman" w:cs="Times New Roman"/>
                <w:b/>
                <w:bCs/>
                <w:szCs w:val="24"/>
              </w:rPr>
            </w:pPr>
          </w:p>
          <w:p w14:paraId="0E89E8C3" w14:textId="7E80B84F" w:rsidR="00662F5A" w:rsidRDefault="00662F5A" w:rsidP="00C55EE9">
            <w:pPr>
              <w:rPr>
                <w:rFonts w:eastAsia="Times New Roman" w:cs="Times New Roman"/>
                <w:b/>
                <w:bCs/>
                <w:szCs w:val="24"/>
              </w:rPr>
            </w:pPr>
            <w:r>
              <w:rPr>
                <w:rFonts w:eastAsia="Times New Roman" w:cs="Times New Roman"/>
                <w:b/>
                <w:bCs/>
                <w:szCs w:val="24"/>
              </w:rPr>
              <w:t xml:space="preserve">Activity: Lactose Intolerance </w:t>
            </w:r>
          </w:p>
        </w:tc>
        <w:tc>
          <w:tcPr>
            <w:tcW w:w="187" w:type="pct"/>
            <w:gridSpan w:val="2"/>
            <w:tcBorders>
              <w:top w:val="single" w:sz="4" w:space="0" w:color="auto"/>
              <w:left w:val="single" w:sz="4" w:space="0" w:color="auto"/>
              <w:bottom w:val="dotted" w:sz="4" w:space="0" w:color="000000"/>
              <w:right w:val="nil"/>
            </w:tcBorders>
            <w:shd w:val="clear" w:color="auto" w:fill="auto"/>
            <w:vAlign w:val="center"/>
          </w:tcPr>
          <w:p w14:paraId="5BB32986" w14:textId="7EC750DF" w:rsidR="00662F5A" w:rsidRPr="00214C3A" w:rsidRDefault="00214C3A" w:rsidP="00214C3A">
            <w:pPr>
              <w:jc w:val="center"/>
              <w:rPr>
                <w:rFonts w:eastAsia="Times New Roman" w:cs="Times New Roman"/>
                <w:bCs/>
                <w:szCs w:val="24"/>
              </w:rPr>
            </w:pPr>
            <w:r w:rsidRPr="00214C3A">
              <w:rPr>
                <w:rFonts w:eastAsia="Times New Roman" w:cs="Times New Roman"/>
                <w:bCs/>
                <w:szCs w:val="24"/>
              </w:rPr>
              <w:t>3</w:t>
            </w:r>
          </w:p>
        </w:tc>
        <w:tc>
          <w:tcPr>
            <w:tcW w:w="203" w:type="pct"/>
            <w:tcBorders>
              <w:top w:val="single" w:sz="4" w:space="0" w:color="auto"/>
              <w:left w:val="dotted" w:sz="4" w:space="0" w:color="auto"/>
              <w:bottom w:val="dotted" w:sz="4" w:space="0" w:color="000000"/>
              <w:right w:val="dotted" w:sz="4" w:space="0" w:color="auto"/>
            </w:tcBorders>
            <w:shd w:val="clear" w:color="auto" w:fill="auto"/>
            <w:vAlign w:val="center"/>
          </w:tcPr>
          <w:p w14:paraId="034CEBB9" w14:textId="77777777" w:rsidR="00662F5A" w:rsidRPr="00846EF7" w:rsidRDefault="00662F5A" w:rsidP="00AE08AD">
            <w:pPr>
              <w:rPr>
                <w:rFonts w:eastAsia="Times New Roman" w:cs="Times New Roman"/>
                <w:b/>
                <w:bCs/>
                <w:szCs w:val="24"/>
              </w:rPr>
            </w:pPr>
          </w:p>
        </w:tc>
        <w:tc>
          <w:tcPr>
            <w:tcW w:w="168" w:type="pct"/>
            <w:tcBorders>
              <w:top w:val="single" w:sz="4" w:space="0" w:color="auto"/>
              <w:left w:val="dotted" w:sz="4" w:space="0" w:color="auto"/>
              <w:bottom w:val="dotted" w:sz="4" w:space="0" w:color="auto"/>
              <w:right w:val="single" w:sz="4" w:space="0" w:color="auto"/>
            </w:tcBorders>
            <w:shd w:val="clear" w:color="auto" w:fill="auto"/>
          </w:tcPr>
          <w:p w14:paraId="38FBDD37" w14:textId="77777777" w:rsidR="00662F5A" w:rsidRPr="00846EF7" w:rsidRDefault="00662F5A">
            <w:pPr>
              <w:rPr>
                <w:rFonts w:eastAsia="Times New Roman" w:cs="Times New Roman"/>
                <w:b/>
                <w:bCs/>
                <w:szCs w:val="24"/>
              </w:rPr>
            </w:pPr>
          </w:p>
        </w:tc>
      </w:tr>
      <w:tr w:rsidR="00A60CB3" w:rsidRPr="00846EF7" w14:paraId="747F3F1B" w14:textId="77777777" w:rsidTr="00214C3A">
        <w:trPr>
          <w:trHeight w:val="519"/>
        </w:trPr>
        <w:tc>
          <w:tcPr>
            <w:tcW w:w="2148" w:type="pct"/>
            <w:gridSpan w:val="2"/>
            <w:vMerge/>
            <w:tcBorders>
              <w:top w:val="dotted" w:sz="4" w:space="0" w:color="auto"/>
              <w:left w:val="single" w:sz="4" w:space="0" w:color="auto"/>
              <w:right w:val="single" w:sz="4" w:space="0" w:color="auto"/>
            </w:tcBorders>
            <w:shd w:val="clear" w:color="auto" w:fill="auto"/>
            <w:vAlign w:val="center"/>
          </w:tcPr>
          <w:p w14:paraId="4E2F84AF" w14:textId="77777777" w:rsidR="00A60CB3" w:rsidRDefault="00A60CB3" w:rsidP="00C55EE9">
            <w:pPr>
              <w:rPr>
                <w:rFonts w:eastAsia="Times New Roman" w:cs="Times New Roman"/>
                <w:b/>
                <w:bCs/>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10021ECB" w14:textId="77777777" w:rsidR="00A60CB3" w:rsidRPr="00846EF7" w:rsidRDefault="00A60CB3"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3C6416D5" w14:textId="77777777" w:rsidR="00A60CB3" w:rsidRPr="00846EF7" w:rsidRDefault="00A60CB3"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66CCAEFC" w14:textId="77777777" w:rsidR="00A60CB3" w:rsidRPr="00846EF7" w:rsidRDefault="00A60CB3" w:rsidP="00C55EE9">
            <w:pPr>
              <w:rPr>
                <w:rFonts w:eastAsia="Times New Roman" w:cs="Times New Roman"/>
                <w:sz w:val="20"/>
                <w:szCs w:val="20"/>
              </w:rPr>
            </w:pPr>
          </w:p>
        </w:tc>
        <w:tc>
          <w:tcPr>
            <w:tcW w:w="1716" w:type="pct"/>
            <w:gridSpan w:val="3"/>
            <w:vMerge/>
            <w:tcBorders>
              <w:top w:val="dotted" w:sz="4" w:space="0" w:color="auto"/>
              <w:left w:val="nil"/>
              <w:right w:val="single" w:sz="4" w:space="0" w:color="auto"/>
            </w:tcBorders>
            <w:shd w:val="clear" w:color="auto" w:fill="auto"/>
            <w:noWrap/>
            <w:vAlign w:val="center"/>
          </w:tcPr>
          <w:p w14:paraId="5561EFEF" w14:textId="77777777" w:rsidR="00A60CB3" w:rsidRDefault="00A60CB3" w:rsidP="00C55EE9">
            <w:pPr>
              <w:rPr>
                <w:rFonts w:eastAsia="Times New Roman" w:cs="Times New Roman"/>
                <w:b/>
                <w:bCs/>
                <w:szCs w:val="24"/>
              </w:rPr>
            </w:pP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293E7D5E" w14:textId="3F766E2D" w:rsidR="00A60CB3" w:rsidRPr="00214C3A" w:rsidRDefault="00214C3A" w:rsidP="00214C3A">
            <w:pPr>
              <w:jc w:val="center"/>
              <w:rPr>
                <w:rFonts w:eastAsia="Times New Roman" w:cs="Times New Roman"/>
                <w:bCs/>
                <w:szCs w:val="24"/>
              </w:rPr>
            </w:pPr>
            <w:r w:rsidRPr="00214C3A">
              <w:rPr>
                <w:rFonts w:eastAsia="Times New Roman" w:cs="Times New Roman"/>
                <w:bCs/>
                <w:szCs w:val="24"/>
              </w:rPr>
              <w:t>4</w:t>
            </w:r>
          </w:p>
        </w:tc>
        <w:tc>
          <w:tcPr>
            <w:tcW w:w="203" w:type="pct"/>
            <w:tcBorders>
              <w:top w:val="dotted" w:sz="4" w:space="0" w:color="auto"/>
              <w:left w:val="dotted" w:sz="4" w:space="0" w:color="auto"/>
              <w:bottom w:val="dotted" w:sz="4" w:space="0" w:color="000000"/>
              <w:right w:val="dotted" w:sz="4" w:space="0" w:color="auto"/>
            </w:tcBorders>
            <w:shd w:val="clear" w:color="auto" w:fill="auto"/>
            <w:vAlign w:val="center"/>
          </w:tcPr>
          <w:p w14:paraId="5D5C34F2" w14:textId="77777777" w:rsidR="00A60CB3" w:rsidRPr="00846EF7" w:rsidRDefault="00A60CB3" w:rsidP="00AE08AD">
            <w:pPr>
              <w:rPr>
                <w:rFonts w:eastAsia="Times New Roman" w:cs="Times New Roman"/>
                <w:b/>
                <w:bCs/>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356811CA" w14:textId="77777777" w:rsidR="00A60CB3" w:rsidRPr="00846EF7" w:rsidRDefault="00A60CB3">
            <w:pPr>
              <w:rPr>
                <w:rFonts w:eastAsia="Times New Roman" w:cs="Times New Roman"/>
                <w:b/>
                <w:bCs/>
                <w:szCs w:val="24"/>
              </w:rPr>
            </w:pPr>
          </w:p>
        </w:tc>
      </w:tr>
      <w:tr w:rsidR="00662F5A" w:rsidRPr="00846EF7" w14:paraId="0CBD6F16" w14:textId="77777777" w:rsidTr="00214C3A">
        <w:trPr>
          <w:trHeight w:val="519"/>
        </w:trPr>
        <w:tc>
          <w:tcPr>
            <w:tcW w:w="2148" w:type="pct"/>
            <w:gridSpan w:val="2"/>
            <w:vMerge/>
            <w:tcBorders>
              <w:left w:val="single" w:sz="4" w:space="0" w:color="auto"/>
              <w:right w:val="single" w:sz="4" w:space="0" w:color="auto"/>
            </w:tcBorders>
            <w:shd w:val="clear" w:color="auto" w:fill="auto"/>
            <w:vAlign w:val="center"/>
          </w:tcPr>
          <w:p w14:paraId="5B5C5027" w14:textId="062B6B7D" w:rsidR="00662F5A" w:rsidRDefault="00662F5A" w:rsidP="00C55EE9">
            <w:pPr>
              <w:rPr>
                <w:rFonts w:eastAsia="Times New Roman" w:cs="Times New Roman"/>
                <w:b/>
                <w:bCs/>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7F7BD1E3" w14:textId="77777777" w:rsidR="00662F5A" w:rsidRPr="00846EF7" w:rsidRDefault="00662F5A"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4C2FFCFB" w14:textId="77777777" w:rsidR="00662F5A" w:rsidRPr="00846EF7" w:rsidRDefault="00662F5A"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68090B6A" w14:textId="77777777" w:rsidR="00662F5A" w:rsidRPr="00846EF7" w:rsidRDefault="00662F5A" w:rsidP="00C55EE9">
            <w:pPr>
              <w:rPr>
                <w:rFonts w:eastAsia="Times New Roman" w:cs="Times New Roman"/>
                <w:sz w:val="20"/>
                <w:szCs w:val="20"/>
              </w:rPr>
            </w:pPr>
          </w:p>
        </w:tc>
        <w:tc>
          <w:tcPr>
            <w:tcW w:w="1716" w:type="pct"/>
            <w:gridSpan w:val="3"/>
            <w:vMerge/>
            <w:tcBorders>
              <w:left w:val="nil"/>
              <w:bottom w:val="dotted" w:sz="4" w:space="0" w:color="000000"/>
              <w:right w:val="single" w:sz="4" w:space="0" w:color="auto"/>
            </w:tcBorders>
            <w:shd w:val="clear" w:color="auto" w:fill="auto"/>
            <w:noWrap/>
            <w:vAlign w:val="center"/>
          </w:tcPr>
          <w:p w14:paraId="3E07C05E" w14:textId="45F68BB2" w:rsidR="00662F5A" w:rsidRDefault="00662F5A" w:rsidP="00C55EE9">
            <w:pPr>
              <w:rPr>
                <w:rFonts w:eastAsia="Times New Roman" w:cs="Times New Roman"/>
                <w:b/>
                <w:bCs/>
                <w:szCs w:val="24"/>
              </w:rPr>
            </w:pP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4A6BAE57" w14:textId="3002CCF4" w:rsidR="00662F5A" w:rsidRPr="00214C3A" w:rsidRDefault="00214C3A" w:rsidP="00214C3A">
            <w:pPr>
              <w:jc w:val="center"/>
              <w:rPr>
                <w:rFonts w:eastAsia="Times New Roman" w:cs="Times New Roman"/>
                <w:bCs/>
                <w:szCs w:val="24"/>
              </w:rPr>
            </w:pPr>
            <w:r w:rsidRPr="00214C3A">
              <w:rPr>
                <w:rFonts w:eastAsia="Times New Roman" w:cs="Times New Roman"/>
                <w:bCs/>
                <w:szCs w:val="24"/>
              </w:rPr>
              <w:t>6</w:t>
            </w:r>
          </w:p>
        </w:tc>
        <w:tc>
          <w:tcPr>
            <w:tcW w:w="203" w:type="pct"/>
            <w:tcBorders>
              <w:top w:val="dotted" w:sz="4" w:space="0" w:color="auto"/>
              <w:left w:val="dotted" w:sz="4" w:space="0" w:color="auto"/>
              <w:bottom w:val="dotted" w:sz="4" w:space="0" w:color="000000"/>
              <w:right w:val="dotted" w:sz="4" w:space="0" w:color="auto"/>
            </w:tcBorders>
            <w:shd w:val="clear" w:color="auto" w:fill="auto"/>
            <w:vAlign w:val="center"/>
          </w:tcPr>
          <w:p w14:paraId="200C116E" w14:textId="77777777" w:rsidR="00662F5A" w:rsidRPr="00846EF7" w:rsidRDefault="00662F5A" w:rsidP="00AE08AD">
            <w:pPr>
              <w:rPr>
                <w:rFonts w:eastAsia="Times New Roman" w:cs="Times New Roman"/>
                <w:b/>
                <w:bCs/>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0A0569ED" w14:textId="77777777" w:rsidR="00662F5A" w:rsidRPr="00846EF7" w:rsidRDefault="00662F5A">
            <w:pPr>
              <w:rPr>
                <w:rFonts w:eastAsia="Times New Roman" w:cs="Times New Roman"/>
                <w:b/>
                <w:bCs/>
                <w:szCs w:val="24"/>
              </w:rPr>
            </w:pPr>
          </w:p>
        </w:tc>
      </w:tr>
      <w:tr w:rsidR="00A60CB3" w:rsidRPr="00846EF7" w14:paraId="5C81CB5D" w14:textId="77777777" w:rsidTr="00214C3A">
        <w:trPr>
          <w:trHeight w:val="519"/>
        </w:trPr>
        <w:tc>
          <w:tcPr>
            <w:tcW w:w="2148" w:type="pct"/>
            <w:gridSpan w:val="2"/>
            <w:vMerge/>
            <w:tcBorders>
              <w:left w:val="single" w:sz="4" w:space="0" w:color="auto"/>
              <w:right w:val="single" w:sz="4" w:space="0" w:color="auto"/>
            </w:tcBorders>
            <w:shd w:val="clear" w:color="auto" w:fill="auto"/>
            <w:vAlign w:val="center"/>
          </w:tcPr>
          <w:p w14:paraId="64AA36DC" w14:textId="77777777" w:rsidR="00A60CB3" w:rsidRPr="00846EF7" w:rsidRDefault="00A60CB3" w:rsidP="00C55EE9">
            <w:pPr>
              <w:rPr>
                <w:rFonts w:eastAsia="Times New Roman" w:cs="Times New Roman"/>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71077B72" w14:textId="77777777" w:rsidR="00A60CB3" w:rsidRPr="00846EF7" w:rsidRDefault="00A60CB3"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4717C956" w14:textId="77777777" w:rsidR="00A60CB3" w:rsidRPr="00846EF7" w:rsidRDefault="00A60CB3"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7693CB12" w14:textId="77777777" w:rsidR="00A60CB3" w:rsidRPr="00846EF7" w:rsidRDefault="00A60CB3" w:rsidP="00C55EE9">
            <w:pPr>
              <w:rPr>
                <w:rFonts w:eastAsia="Times New Roman" w:cs="Times New Roman"/>
                <w:sz w:val="20"/>
                <w:szCs w:val="20"/>
              </w:rPr>
            </w:pPr>
          </w:p>
        </w:tc>
        <w:tc>
          <w:tcPr>
            <w:tcW w:w="1716" w:type="pct"/>
            <w:gridSpan w:val="3"/>
            <w:vMerge w:val="restart"/>
            <w:tcBorders>
              <w:top w:val="dotted" w:sz="4" w:space="0" w:color="auto"/>
              <w:left w:val="nil"/>
              <w:right w:val="single" w:sz="4" w:space="0" w:color="auto"/>
            </w:tcBorders>
            <w:shd w:val="clear" w:color="auto" w:fill="auto"/>
            <w:noWrap/>
            <w:vAlign w:val="center"/>
          </w:tcPr>
          <w:p w14:paraId="3DE1B301" w14:textId="77777777" w:rsidR="00A60CB3" w:rsidRDefault="00A60CB3" w:rsidP="00C55EE9">
            <w:pPr>
              <w:rPr>
                <w:rFonts w:eastAsia="Times New Roman" w:cs="Times New Roman"/>
                <w:b/>
                <w:bCs/>
                <w:szCs w:val="24"/>
              </w:rPr>
            </w:pPr>
            <w:r>
              <w:rPr>
                <w:rFonts w:eastAsia="Times New Roman" w:cs="Times New Roman"/>
                <w:b/>
                <w:bCs/>
                <w:szCs w:val="24"/>
              </w:rPr>
              <w:t>Catalyst: Latin Roots</w:t>
            </w:r>
          </w:p>
          <w:p w14:paraId="0AE7FDF8" w14:textId="77777777" w:rsidR="00A60CB3" w:rsidRDefault="00A60CB3" w:rsidP="00C55EE9">
            <w:pPr>
              <w:rPr>
                <w:rFonts w:eastAsia="Times New Roman" w:cs="Times New Roman"/>
                <w:b/>
                <w:bCs/>
                <w:szCs w:val="24"/>
              </w:rPr>
            </w:pPr>
          </w:p>
          <w:p w14:paraId="1EE261C9" w14:textId="169CFF7D" w:rsidR="00A60CB3" w:rsidRDefault="00A60CB3" w:rsidP="00C55EE9">
            <w:pPr>
              <w:rPr>
                <w:rFonts w:eastAsia="Times New Roman" w:cs="Times New Roman"/>
                <w:b/>
                <w:bCs/>
                <w:szCs w:val="24"/>
              </w:rPr>
            </w:pPr>
            <w:r>
              <w:rPr>
                <w:rFonts w:eastAsia="Times New Roman" w:cs="Times New Roman"/>
                <w:b/>
                <w:bCs/>
                <w:szCs w:val="24"/>
              </w:rPr>
              <w:t xml:space="preserve">Notes: Enzymes </w:t>
            </w: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6DCE1364" w14:textId="767D8248" w:rsidR="00A60CB3" w:rsidRPr="00214C3A" w:rsidRDefault="00214C3A" w:rsidP="00214C3A">
            <w:pPr>
              <w:jc w:val="center"/>
              <w:rPr>
                <w:rFonts w:eastAsia="Times New Roman" w:cs="Times New Roman"/>
                <w:bCs/>
                <w:szCs w:val="24"/>
              </w:rPr>
            </w:pPr>
            <w:r w:rsidRPr="00214C3A">
              <w:rPr>
                <w:rFonts w:eastAsia="Times New Roman" w:cs="Times New Roman"/>
                <w:bCs/>
                <w:szCs w:val="24"/>
              </w:rPr>
              <w:t>9</w:t>
            </w:r>
          </w:p>
        </w:tc>
        <w:tc>
          <w:tcPr>
            <w:tcW w:w="203" w:type="pct"/>
            <w:tcBorders>
              <w:top w:val="dotted" w:sz="4" w:space="0" w:color="auto"/>
              <w:left w:val="dotted" w:sz="4" w:space="0" w:color="auto"/>
              <w:bottom w:val="dotted" w:sz="4" w:space="0" w:color="000000"/>
              <w:right w:val="dotted" w:sz="4" w:space="0" w:color="auto"/>
            </w:tcBorders>
            <w:shd w:val="clear" w:color="auto" w:fill="auto"/>
            <w:vAlign w:val="center"/>
          </w:tcPr>
          <w:p w14:paraId="15CAC616" w14:textId="77777777" w:rsidR="00A60CB3" w:rsidRPr="00846EF7" w:rsidRDefault="00A60CB3" w:rsidP="00AE08AD">
            <w:pPr>
              <w:rPr>
                <w:rFonts w:eastAsia="Times New Roman" w:cs="Times New Roman"/>
                <w:b/>
                <w:bCs/>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1F1DFD0E" w14:textId="77777777" w:rsidR="00A60CB3" w:rsidRPr="00846EF7" w:rsidRDefault="00A60CB3">
            <w:pPr>
              <w:rPr>
                <w:rFonts w:eastAsia="Times New Roman" w:cs="Times New Roman"/>
                <w:b/>
                <w:bCs/>
                <w:szCs w:val="24"/>
              </w:rPr>
            </w:pPr>
          </w:p>
        </w:tc>
      </w:tr>
      <w:tr w:rsidR="00A60CB3" w:rsidRPr="00846EF7" w14:paraId="31E94DCB" w14:textId="77777777" w:rsidTr="00214C3A">
        <w:trPr>
          <w:trHeight w:val="519"/>
        </w:trPr>
        <w:tc>
          <w:tcPr>
            <w:tcW w:w="2148" w:type="pct"/>
            <w:gridSpan w:val="2"/>
            <w:vMerge/>
            <w:tcBorders>
              <w:left w:val="single" w:sz="4" w:space="0" w:color="auto"/>
              <w:right w:val="single" w:sz="4" w:space="0" w:color="auto"/>
            </w:tcBorders>
            <w:shd w:val="clear" w:color="auto" w:fill="auto"/>
            <w:vAlign w:val="center"/>
            <w:hideMark/>
          </w:tcPr>
          <w:p w14:paraId="2A6D753C" w14:textId="313352A5" w:rsidR="00A60CB3" w:rsidRPr="00846EF7" w:rsidRDefault="00A60CB3" w:rsidP="00C55EE9">
            <w:pPr>
              <w:rPr>
                <w:rFonts w:eastAsia="Times New Roman" w:cs="Times New Roman"/>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hideMark/>
          </w:tcPr>
          <w:p w14:paraId="44374215" w14:textId="77777777" w:rsidR="00A60CB3" w:rsidRPr="00846EF7" w:rsidRDefault="00A60CB3"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dotted" w:sz="4" w:space="0" w:color="auto"/>
              <w:left w:val="nil"/>
              <w:bottom w:val="dotted" w:sz="4" w:space="0" w:color="000000"/>
              <w:right w:val="dotted" w:sz="4" w:space="0" w:color="000000"/>
            </w:tcBorders>
            <w:shd w:val="clear" w:color="auto" w:fill="auto"/>
            <w:noWrap/>
            <w:vAlign w:val="center"/>
            <w:hideMark/>
          </w:tcPr>
          <w:p w14:paraId="16EEFDD1" w14:textId="77777777" w:rsidR="00A60CB3" w:rsidRPr="00846EF7" w:rsidRDefault="00A60CB3"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hideMark/>
          </w:tcPr>
          <w:p w14:paraId="698BFAC3" w14:textId="77777777" w:rsidR="00A60CB3" w:rsidRPr="00846EF7" w:rsidRDefault="00A60CB3"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vMerge/>
            <w:tcBorders>
              <w:left w:val="nil"/>
              <w:bottom w:val="dotted" w:sz="4" w:space="0" w:color="000000"/>
              <w:right w:val="single" w:sz="4" w:space="0" w:color="auto"/>
            </w:tcBorders>
            <w:shd w:val="clear" w:color="auto" w:fill="auto"/>
            <w:noWrap/>
            <w:vAlign w:val="center"/>
            <w:hideMark/>
          </w:tcPr>
          <w:p w14:paraId="3A2001C0" w14:textId="6412BCCB" w:rsidR="00A60CB3" w:rsidRPr="00846EF7" w:rsidRDefault="00A60CB3" w:rsidP="00C55EE9">
            <w:pPr>
              <w:rPr>
                <w:rFonts w:eastAsia="Times New Roman" w:cs="Times New Roman"/>
                <w:b/>
                <w:bCs/>
                <w:szCs w:val="24"/>
              </w:rPr>
            </w:pPr>
          </w:p>
        </w:tc>
        <w:tc>
          <w:tcPr>
            <w:tcW w:w="187" w:type="pct"/>
            <w:gridSpan w:val="2"/>
            <w:tcBorders>
              <w:top w:val="dotted" w:sz="4" w:space="0" w:color="auto"/>
              <w:left w:val="single" w:sz="4" w:space="0" w:color="auto"/>
              <w:bottom w:val="dotted" w:sz="4" w:space="0" w:color="000000"/>
              <w:right w:val="nil"/>
            </w:tcBorders>
            <w:shd w:val="clear" w:color="auto" w:fill="auto"/>
            <w:vAlign w:val="center"/>
          </w:tcPr>
          <w:p w14:paraId="78F006B4" w14:textId="47FBF599" w:rsidR="00A60CB3" w:rsidRPr="00214C3A" w:rsidRDefault="00214C3A" w:rsidP="00214C3A">
            <w:pPr>
              <w:jc w:val="center"/>
              <w:rPr>
                <w:rFonts w:eastAsia="Times New Roman" w:cs="Times New Roman"/>
                <w:bCs/>
                <w:szCs w:val="24"/>
              </w:rPr>
            </w:pPr>
            <w:r w:rsidRPr="00214C3A">
              <w:rPr>
                <w:rFonts w:eastAsia="Times New Roman" w:cs="Times New Roman"/>
                <w:bCs/>
                <w:szCs w:val="24"/>
              </w:rPr>
              <w:t>10</w:t>
            </w:r>
          </w:p>
        </w:tc>
        <w:tc>
          <w:tcPr>
            <w:tcW w:w="203" w:type="pct"/>
            <w:tcBorders>
              <w:top w:val="dotted" w:sz="4" w:space="0" w:color="auto"/>
              <w:left w:val="dotted" w:sz="4" w:space="0" w:color="auto"/>
              <w:bottom w:val="dotted" w:sz="4" w:space="0" w:color="000000"/>
              <w:right w:val="dotted" w:sz="4" w:space="0" w:color="auto"/>
            </w:tcBorders>
            <w:shd w:val="clear" w:color="auto" w:fill="auto"/>
            <w:vAlign w:val="center"/>
          </w:tcPr>
          <w:p w14:paraId="2B3E0D12" w14:textId="77777777" w:rsidR="00A60CB3" w:rsidRPr="00846EF7" w:rsidRDefault="00A60CB3" w:rsidP="00AE08AD">
            <w:pPr>
              <w:rPr>
                <w:rFonts w:eastAsia="Times New Roman" w:cs="Times New Roman"/>
                <w:b/>
                <w:bCs/>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068831C0" w14:textId="77777777" w:rsidR="00A60CB3" w:rsidRPr="00846EF7" w:rsidRDefault="00A60CB3">
            <w:pPr>
              <w:rPr>
                <w:rFonts w:eastAsia="Times New Roman" w:cs="Times New Roman"/>
                <w:b/>
                <w:bCs/>
                <w:szCs w:val="24"/>
              </w:rPr>
            </w:pPr>
          </w:p>
        </w:tc>
      </w:tr>
      <w:tr w:rsidR="00754DF7" w:rsidRPr="00846EF7" w14:paraId="4E6DBB03" w14:textId="77777777" w:rsidTr="00214C3A">
        <w:trPr>
          <w:trHeight w:val="519"/>
        </w:trPr>
        <w:tc>
          <w:tcPr>
            <w:tcW w:w="2148" w:type="pct"/>
            <w:gridSpan w:val="2"/>
            <w:vMerge/>
            <w:tcBorders>
              <w:left w:val="single" w:sz="4" w:space="0" w:color="auto"/>
              <w:right w:val="single" w:sz="4" w:space="0" w:color="auto"/>
            </w:tcBorders>
            <w:vAlign w:val="center"/>
            <w:hideMark/>
          </w:tcPr>
          <w:p w14:paraId="5E5A43AE" w14:textId="77777777" w:rsidR="00754DF7" w:rsidRPr="00846EF7" w:rsidRDefault="00754DF7" w:rsidP="00C55EE9">
            <w:pPr>
              <w:rPr>
                <w:rFonts w:eastAsia="Times New Roman" w:cs="Times New Roman"/>
                <w:szCs w:val="24"/>
              </w:rPr>
            </w:pPr>
          </w:p>
        </w:tc>
        <w:tc>
          <w:tcPr>
            <w:tcW w:w="223" w:type="pct"/>
            <w:tcBorders>
              <w:top w:val="nil"/>
              <w:left w:val="nil"/>
              <w:bottom w:val="dotted" w:sz="4" w:space="0" w:color="000000"/>
              <w:right w:val="dotted" w:sz="4" w:space="0" w:color="000000"/>
            </w:tcBorders>
            <w:shd w:val="clear" w:color="auto" w:fill="auto"/>
            <w:noWrap/>
            <w:vAlign w:val="center"/>
            <w:hideMark/>
          </w:tcPr>
          <w:p w14:paraId="47E3495F" w14:textId="77777777" w:rsidR="00754DF7" w:rsidRPr="00846EF7" w:rsidRDefault="00754DF7"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nil"/>
              <w:left w:val="nil"/>
              <w:bottom w:val="dotted" w:sz="4" w:space="0" w:color="000000"/>
              <w:right w:val="dotted" w:sz="4" w:space="0" w:color="000000"/>
            </w:tcBorders>
            <w:shd w:val="clear" w:color="auto" w:fill="auto"/>
            <w:noWrap/>
            <w:vAlign w:val="center"/>
            <w:hideMark/>
          </w:tcPr>
          <w:p w14:paraId="75828F36" w14:textId="77777777" w:rsidR="00754DF7" w:rsidRPr="00846EF7" w:rsidRDefault="00754DF7"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nil"/>
              <w:left w:val="nil"/>
              <w:bottom w:val="dotted" w:sz="4" w:space="0" w:color="000000"/>
              <w:right w:val="single" w:sz="4" w:space="0" w:color="000000"/>
            </w:tcBorders>
            <w:shd w:val="clear" w:color="auto" w:fill="auto"/>
            <w:noWrap/>
            <w:vAlign w:val="center"/>
            <w:hideMark/>
          </w:tcPr>
          <w:p w14:paraId="2CBCF252" w14:textId="77777777" w:rsidR="00754DF7" w:rsidRPr="00846EF7" w:rsidRDefault="00754DF7"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tcBorders>
              <w:top w:val="nil"/>
              <w:left w:val="nil"/>
              <w:bottom w:val="dotted" w:sz="4" w:space="0" w:color="000000"/>
              <w:right w:val="single" w:sz="4" w:space="0" w:color="auto"/>
            </w:tcBorders>
            <w:shd w:val="clear" w:color="auto" w:fill="auto"/>
            <w:noWrap/>
            <w:vAlign w:val="center"/>
            <w:hideMark/>
          </w:tcPr>
          <w:p w14:paraId="67A8F640" w14:textId="7D53CBE8" w:rsidR="00754DF7" w:rsidRPr="00846EF7" w:rsidRDefault="00754DF7" w:rsidP="005D5FF1">
            <w:pPr>
              <w:rPr>
                <w:rFonts w:eastAsia="Times New Roman" w:cs="Times New Roman"/>
                <w:b/>
                <w:bCs/>
                <w:szCs w:val="24"/>
              </w:rPr>
            </w:pPr>
            <w:r w:rsidRPr="00846EF7">
              <w:rPr>
                <w:rFonts w:eastAsia="Times New Roman" w:cs="Times New Roman"/>
                <w:b/>
                <w:bCs/>
                <w:szCs w:val="24"/>
              </w:rPr>
              <w:t>Lab: Lactase Enzyme</w:t>
            </w:r>
            <w:r>
              <w:rPr>
                <w:rFonts w:eastAsia="Times New Roman" w:cs="Times New Roman"/>
                <w:b/>
                <w:bCs/>
                <w:szCs w:val="24"/>
              </w:rPr>
              <w:t xml:space="preserve"> </w:t>
            </w:r>
          </w:p>
        </w:tc>
        <w:tc>
          <w:tcPr>
            <w:tcW w:w="187" w:type="pct"/>
            <w:gridSpan w:val="2"/>
            <w:tcBorders>
              <w:top w:val="nil"/>
              <w:left w:val="single" w:sz="4" w:space="0" w:color="auto"/>
              <w:bottom w:val="dotted" w:sz="4" w:space="0" w:color="000000"/>
              <w:right w:val="nil"/>
            </w:tcBorders>
            <w:shd w:val="clear" w:color="auto" w:fill="auto"/>
            <w:vAlign w:val="center"/>
          </w:tcPr>
          <w:p w14:paraId="57FBD382" w14:textId="7CC1D6B4" w:rsidR="00754DF7" w:rsidRPr="00214C3A" w:rsidRDefault="00214C3A" w:rsidP="00214C3A">
            <w:pPr>
              <w:jc w:val="center"/>
              <w:rPr>
                <w:rFonts w:eastAsia="Times New Roman" w:cs="Times New Roman"/>
                <w:bCs/>
                <w:szCs w:val="24"/>
              </w:rPr>
            </w:pPr>
            <w:r w:rsidRPr="00214C3A">
              <w:rPr>
                <w:rFonts w:eastAsia="Times New Roman" w:cs="Times New Roman"/>
                <w:bCs/>
                <w:szCs w:val="24"/>
              </w:rPr>
              <w:t>12</w:t>
            </w:r>
          </w:p>
        </w:tc>
        <w:tc>
          <w:tcPr>
            <w:tcW w:w="203" w:type="pct"/>
            <w:tcBorders>
              <w:top w:val="nil"/>
              <w:left w:val="dotted" w:sz="4" w:space="0" w:color="auto"/>
              <w:bottom w:val="dotted" w:sz="4" w:space="0" w:color="000000"/>
              <w:right w:val="dotted" w:sz="4" w:space="0" w:color="auto"/>
            </w:tcBorders>
            <w:shd w:val="clear" w:color="auto" w:fill="auto"/>
            <w:vAlign w:val="center"/>
          </w:tcPr>
          <w:p w14:paraId="72EE0F65" w14:textId="77777777" w:rsidR="00754DF7" w:rsidRPr="00846EF7" w:rsidRDefault="00754DF7" w:rsidP="00AE08AD">
            <w:pPr>
              <w:rPr>
                <w:rFonts w:eastAsia="Times New Roman" w:cs="Times New Roman"/>
                <w:b/>
                <w:bCs/>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31D1887C" w14:textId="77777777" w:rsidR="00754DF7" w:rsidRPr="00846EF7" w:rsidRDefault="00754DF7">
            <w:pPr>
              <w:rPr>
                <w:rFonts w:eastAsia="Times New Roman" w:cs="Times New Roman"/>
                <w:b/>
                <w:bCs/>
                <w:szCs w:val="24"/>
              </w:rPr>
            </w:pPr>
          </w:p>
        </w:tc>
      </w:tr>
      <w:tr w:rsidR="00662F5A" w:rsidRPr="00846EF7" w14:paraId="06F2E8AB" w14:textId="77777777" w:rsidTr="00214C3A">
        <w:trPr>
          <w:trHeight w:val="519"/>
        </w:trPr>
        <w:tc>
          <w:tcPr>
            <w:tcW w:w="2148" w:type="pct"/>
            <w:gridSpan w:val="2"/>
            <w:vMerge/>
            <w:tcBorders>
              <w:left w:val="single" w:sz="4" w:space="0" w:color="auto"/>
              <w:bottom w:val="dotted" w:sz="4" w:space="0" w:color="auto"/>
              <w:right w:val="single" w:sz="4" w:space="0" w:color="auto"/>
            </w:tcBorders>
            <w:vAlign w:val="center"/>
            <w:hideMark/>
          </w:tcPr>
          <w:p w14:paraId="62AC443E" w14:textId="77777777" w:rsidR="00662F5A" w:rsidRPr="00846EF7" w:rsidRDefault="00662F5A" w:rsidP="00C55EE9">
            <w:pPr>
              <w:rPr>
                <w:rFonts w:eastAsia="Times New Roman" w:cs="Times New Roman"/>
                <w:szCs w:val="24"/>
              </w:rPr>
            </w:pPr>
          </w:p>
        </w:tc>
        <w:tc>
          <w:tcPr>
            <w:tcW w:w="223" w:type="pct"/>
            <w:tcBorders>
              <w:top w:val="nil"/>
              <w:left w:val="nil"/>
              <w:bottom w:val="dotted" w:sz="4" w:space="0" w:color="auto"/>
              <w:right w:val="dotted" w:sz="4" w:space="0" w:color="000000"/>
            </w:tcBorders>
            <w:shd w:val="clear" w:color="auto" w:fill="auto"/>
            <w:noWrap/>
            <w:vAlign w:val="center"/>
            <w:hideMark/>
          </w:tcPr>
          <w:p w14:paraId="05C2FCC8" w14:textId="77777777"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nil"/>
              <w:left w:val="nil"/>
              <w:bottom w:val="dotted" w:sz="4" w:space="0" w:color="auto"/>
              <w:right w:val="dotted" w:sz="4" w:space="0" w:color="000000"/>
            </w:tcBorders>
            <w:shd w:val="clear" w:color="auto" w:fill="auto"/>
            <w:noWrap/>
            <w:vAlign w:val="center"/>
            <w:hideMark/>
          </w:tcPr>
          <w:p w14:paraId="24683A9B" w14:textId="77777777"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nil"/>
              <w:left w:val="nil"/>
              <w:bottom w:val="dotted" w:sz="4" w:space="0" w:color="auto"/>
              <w:right w:val="single" w:sz="4" w:space="0" w:color="000000"/>
            </w:tcBorders>
            <w:shd w:val="clear" w:color="auto" w:fill="auto"/>
            <w:noWrap/>
            <w:vAlign w:val="center"/>
            <w:hideMark/>
          </w:tcPr>
          <w:p w14:paraId="4D9D1DC1" w14:textId="77777777"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vMerge w:val="restart"/>
            <w:tcBorders>
              <w:top w:val="nil"/>
              <w:left w:val="nil"/>
              <w:right w:val="single" w:sz="4" w:space="0" w:color="auto"/>
            </w:tcBorders>
            <w:shd w:val="clear" w:color="auto" w:fill="auto"/>
            <w:noWrap/>
            <w:vAlign w:val="center"/>
          </w:tcPr>
          <w:p w14:paraId="15A5DB3E" w14:textId="77777777" w:rsidR="00662F5A" w:rsidRDefault="00662F5A" w:rsidP="00C55EE9">
            <w:pPr>
              <w:rPr>
                <w:rFonts w:eastAsia="Times New Roman" w:cs="Times New Roman"/>
                <w:b/>
                <w:bCs/>
                <w:szCs w:val="24"/>
              </w:rPr>
            </w:pPr>
            <w:r>
              <w:rPr>
                <w:rFonts w:eastAsia="Times New Roman" w:cs="Times New Roman"/>
                <w:b/>
                <w:bCs/>
                <w:szCs w:val="24"/>
              </w:rPr>
              <w:t>Catalyst</w:t>
            </w:r>
            <w:r w:rsidRPr="00846EF7">
              <w:rPr>
                <w:rFonts w:eastAsia="Times New Roman" w:cs="Times New Roman"/>
                <w:b/>
                <w:bCs/>
                <w:szCs w:val="24"/>
              </w:rPr>
              <w:t>: Enzymes</w:t>
            </w:r>
          </w:p>
          <w:p w14:paraId="5B359583" w14:textId="77777777" w:rsidR="00662F5A" w:rsidRDefault="00662F5A" w:rsidP="00C55EE9">
            <w:pPr>
              <w:rPr>
                <w:rFonts w:eastAsia="Times New Roman" w:cs="Times New Roman"/>
                <w:b/>
                <w:bCs/>
                <w:szCs w:val="24"/>
              </w:rPr>
            </w:pPr>
          </w:p>
          <w:p w14:paraId="67A170B6" w14:textId="77777777" w:rsidR="00662F5A" w:rsidRDefault="00662F5A" w:rsidP="00C55EE9">
            <w:pPr>
              <w:rPr>
                <w:rFonts w:eastAsia="Times New Roman" w:cs="Times New Roman"/>
                <w:szCs w:val="24"/>
              </w:rPr>
            </w:pPr>
            <w:proofErr w:type="spellStart"/>
            <w:r w:rsidRPr="00846EF7">
              <w:rPr>
                <w:rFonts w:eastAsia="Times New Roman" w:cs="Times New Roman"/>
                <w:szCs w:val="24"/>
              </w:rPr>
              <w:t>WebQuest</w:t>
            </w:r>
            <w:proofErr w:type="spellEnd"/>
            <w:r w:rsidRPr="00846EF7">
              <w:rPr>
                <w:rFonts w:eastAsia="Times New Roman" w:cs="Times New Roman"/>
                <w:szCs w:val="24"/>
              </w:rPr>
              <w:t>: Enzymes</w:t>
            </w:r>
          </w:p>
          <w:p w14:paraId="376DE53D" w14:textId="77777777" w:rsidR="00662F5A" w:rsidRPr="00846EF7" w:rsidRDefault="00662F5A" w:rsidP="00C55EE9">
            <w:pPr>
              <w:rPr>
                <w:rFonts w:eastAsia="Times New Roman" w:cs="Times New Roman"/>
                <w:szCs w:val="24"/>
              </w:rPr>
            </w:pPr>
          </w:p>
          <w:p w14:paraId="1F8B5FF7" w14:textId="0E0016F3" w:rsidR="00662F5A" w:rsidRPr="00846EF7" w:rsidRDefault="00662F5A" w:rsidP="00C55EE9">
            <w:pPr>
              <w:rPr>
                <w:rFonts w:eastAsia="Times New Roman" w:cs="Times New Roman"/>
                <w:szCs w:val="24"/>
              </w:rPr>
            </w:pPr>
            <w:r w:rsidRPr="00846EF7">
              <w:rPr>
                <w:rFonts w:eastAsia="Times New Roman" w:cs="Times New Roman"/>
                <w:szCs w:val="24"/>
              </w:rPr>
              <w:t>POGIL: Enzymes &amp; Cellular Regulation</w:t>
            </w:r>
          </w:p>
        </w:tc>
        <w:tc>
          <w:tcPr>
            <w:tcW w:w="187" w:type="pct"/>
            <w:gridSpan w:val="2"/>
            <w:tcBorders>
              <w:top w:val="nil"/>
              <w:left w:val="single" w:sz="4" w:space="0" w:color="auto"/>
              <w:bottom w:val="dotted" w:sz="4" w:space="0" w:color="auto"/>
              <w:right w:val="nil"/>
            </w:tcBorders>
            <w:shd w:val="clear" w:color="auto" w:fill="auto"/>
            <w:vAlign w:val="center"/>
          </w:tcPr>
          <w:p w14:paraId="40ED3AF5" w14:textId="3A12C2A4" w:rsidR="00662F5A" w:rsidRPr="00846EF7" w:rsidRDefault="00214C3A" w:rsidP="00214C3A">
            <w:pPr>
              <w:jc w:val="center"/>
              <w:rPr>
                <w:rFonts w:eastAsia="Times New Roman" w:cs="Times New Roman"/>
                <w:szCs w:val="24"/>
              </w:rPr>
            </w:pPr>
            <w:r>
              <w:rPr>
                <w:rFonts w:eastAsia="Times New Roman" w:cs="Times New Roman"/>
                <w:szCs w:val="24"/>
              </w:rPr>
              <w:t>17</w:t>
            </w:r>
          </w:p>
        </w:tc>
        <w:tc>
          <w:tcPr>
            <w:tcW w:w="203" w:type="pct"/>
            <w:tcBorders>
              <w:top w:val="nil"/>
              <w:left w:val="dotted" w:sz="4" w:space="0" w:color="auto"/>
              <w:bottom w:val="dotted" w:sz="4" w:space="0" w:color="auto"/>
              <w:right w:val="dotted" w:sz="4" w:space="0" w:color="auto"/>
            </w:tcBorders>
            <w:shd w:val="clear" w:color="auto" w:fill="auto"/>
            <w:vAlign w:val="center"/>
          </w:tcPr>
          <w:p w14:paraId="67FB93A1" w14:textId="77777777" w:rsidR="00662F5A" w:rsidRPr="00846EF7" w:rsidRDefault="00662F5A" w:rsidP="00AE08AD">
            <w:pPr>
              <w:rPr>
                <w:rFonts w:eastAsia="Times New Roman" w:cs="Times New Roman"/>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395B8465" w14:textId="77777777" w:rsidR="00662F5A" w:rsidRPr="00846EF7" w:rsidRDefault="00662F5A">
            <w:pPr>
              <w:rPr>
                <w:rFonts w:eastAsia="Times New Roman" w:cs="Times New Roman"/>
                <w:szCs w:val="24"/>
              </w:rPr>
            </w:pPr>
          </w:p>
        </w:tc>
      </w:tr>
      <w:tr w:rsidR="00662F5A" w:rsidRPr="00846EF7" w14:paraId="203FA92B" w14:textId="77777777" w:rsidTr="00214C3A">
        <w:trPr>
          <w:trHeight w:val="519"/>
        </w:trPr>
        <w:tc>
          <w:tcPr>
            <w:tcW w:w="2148" w:type="pct"/>
            <w:gridSpan w:val="2"/>
            <w:vMerge/>
            <w:tcBorders>
              <w:left w:val="single" w:sz="4" w:space="0" w:color="auto"/>
              <w:right w:val="single" w:sz="4" w:space="0" w:color="auto"/>
            </w:tcBorders>
            <w:vAlign w:val="center"/>
            <w:hideMark/>
          </w:tcPr>
          <w:p w14:paraId="2FD490A9" w14:textId="77777777" w:rsidR="00662F5A" w:rsidRPr="00846EF7" w:rsidRDefault="00662F5A" w:rsidP="00C55EE9">
            <w:pPr>
              <w:rPr>
                <w:rFonts w:eastAsia="Times New Roman" w:cs="Times New Roman"/>
                <w:szCs w:val="24"/>
              </w:rPr>
            </w:pPr>
          </w:p>
        </w:tc>
        <w:tc>
          <w:tcPr>
            <w:tcW w:w="223" w:type="pct"/>
            <w:vMerge w:val="restart"/>
            <w:tcBorders>
              <w:top w:val="nil"/>
              <w:left w:val="nil"/>
              <w:right w:val="dotted" w:sz="4" w:space="0" w:color="000000"/>
            </w:tcBorders>
            <w:shd w:val="clear" w:color="auto" w:fill="auto"/>
            <w:noWrap/>
            <w:vAlign w:val="center"/>
            <w:hideMark/>
          </w:tcPr>
          <w:p w14:paraId="4D78AB28" w14:textId="77777777"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p w14:paraId="08BE6124" w14:textId="294AEA56"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tc>
        <w:tc>
          <w:tcPr>
            <w:tcW w:w="167" w:type="pct"/>
            <w:vMerge w:val="restart"/>
            <w:tcBorders>
              <w:top w:val="nil"/>
              <w:left w:val="nil"/>
              <w:right w:val="dotted" w:sz="4" w:space="0" w:color="000000"/>
            </w:tcBorders>
            <w:shd w:val="clear" w:color="auto" w:fill="auto"/>
            <w:noWrap/>
            <w:vAlign w:val="center"/>
            <w:hideMark/>
          </w:tcPr>
          <w:p w14:paraId="1C3DC6A6" w14:textId="77777777"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p w14:paraId="0AA148F8" w14:textId="08FA87C7"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vMerge w:val="restart"/>
            <w:tcBorders>
              <w:top w:val="nil"/>
              <w:left w:val="nil"/>
              <w:right w:val="single" w:sz="4" w:space="0" w:color="000000"/>
            </w:tcBorders>
            <w:shd w:val="clear" w:color="auto" w:fill="auto"/>
            <w:noWrap/>
            <w:vAlign w:val="center"/>
            <w:hideMark/>
          </w:tcPr>
          <w:p w14:paraId="64A6F308" w14:textId="77777777"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p w14:paraId="68790FFB" w14:textId="73C6595D" w:rsidR="00662F5A" w:rsidRPr="00846EF7" w:rsidRDefault="00662F5A"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vMerge/>
            <w:tcBorders>
              <w:left w:val="nil"/>
              <w:right w:val="single" w:sz="4" w:space="0" w:color="auto"/>
            </w:tcBorders>
            <w:shd w:val="clear" w:color="auto" w:fill="auto"/>
            <w:noWrap/>
            <w:vAlign w:val="center"/>
          </w:tcPr>
          <w:p w14:paraId="076711BD" w14:textId="72D4C549" w:rsidR="00662F5A" w:rsidRPr="00846EF7" w:rsidRDefault="00662F5A" w:rsidP="00C55EE9">
            <w:pPr>
              <w:rPr>
                <w:rFonts w:eastAsia="Times New Roman" w:cs="Times New Roman"/>
                <w:szCs w:val="24"/>
              </w:rPr>
            </w:pPr>
          </w:p>
        </w:tc>
        <w:tc>
          <w:tcPr>
            <w:tcW w:w="187" w:type="pct"/>
            <w:gridSpan w:val="2"/>
            <w:tcBorders>
              <w:top w:val="nil"/>
              <w:left w:val="single" w:sz="4" w:space="0" w:color="auto"/>
              <w:bottom w:val="nil"/>
              <w:right w:val="nil"/>
            </w:tcBorders>
            <w:shd w:val="clear" w:color="auto" w:fill="auto"/>
            <w:vAlign w:val="center"/>
          </w:tcPr>
          <w:p w14:paraId="18203550" w14:textId="3356C262" w:rsidR="00662F5A" w:rsidRPr="00846EF7" w:rsidRDefault="00214C3A" w:rsidP="00214C3A">
            <w:pPr>
              <w:jc w:val="center"/>
              <w:rPr>
                <w:rFonts w:eastAsia="Times New Roman" w:cs="Times New Roman"/>
                <w:szCs w:val="24"/>
              </w:rPr>
            </w:pPr>
            <w:r>
              <w:rPr>
                <w:rFonts w:eastAsia="Times New Roman" w:cs="Times New Roman"/>
                <w:szCs w:val="24"/>
              </w:rPr>
              <w:t>18</w:t>
            </w:r>
          </w:p>
        </w:tc>
        <w:tc>
          <w:tcPr>
            <w:tcW w:w="203" w:type="pct"/>
            <w:tcBorders>
              <w:top w:val="nil"/>
              <w:left w:val="dotted" w:sz="4" w:space="0" w:color="auto"/>
              <w:bottom w:val="nil"/>
              <w:right w:val="dotted" w:sz="4" w:space="0" w:color="auto"/>
            </w:tcBorders>
            <w:shd w:val="clear" w:color="auto" w:fill="auto"/>
            <w:vAlign w:val="center"/>
          </w:tcPr>
          <w:p w14:paraId="26A9F3A3" w14:textId="77777777" w:rsidR="00662F5A" w:rsidRPr="00846EF7" w:rsidRDefault="00662F5A" w:rsidP="00AE08AD">
            <w:pPr>
              <w:rPr>
                <w:rFonts w:eastAsia="Times New Roman" w:cs="Times New Roman"/>
                <w:szCs w:val="24"/>
              </w:rPr>
            </w:pPr>
          </w:p>
        </w:tc>
        <w:tc>
          <w:tcPr>
            <w:tcW w:w="168" w:type="pct"/>
            <w:tcBorders>
              <w:top w:val="dotted" w:sz="4" w:space="0" w:color="auto"/>
              <w:left w:val="dotted" w:sz="4" w:space="0" w:color="auto"/>
              <w:bottom w:val="dotted" w:sz="4" w:space="0" w:color="auto"/>
              <w:right w:val="single" w:sz="4" w:space="0" w:color="auto"/>
            </w:tcBorders>
            <w:shd w:val="clear" w:color="auto" w:fill="auto"/>
          </w:tcPr>
          <w:p w14:paraId="60F4892F" w14:textId="77777777" w:rsidR="00662F5A" w:rsidRPr="00846EF7" w:rsidRDefault="00662F5A">
            <w:pPr>
              <w:rPr>
                <w:rFonts w:eastAsia="Times New Roman" w:cs="Times New Roman"/>
                <w:szCs w:val="24"/>
              </w:rPr>
            </w:pPr>
          </w:p>
        </w:tc>
      </w:tr>
      <w:tr w:rsidR="00662F5A" w:rsidRPr="00846EF7" w14:paraId="2A14FEEC" w14:textId="77777777" w:rsidTr="00214C3A">
        <w:trPr>
          <w:trHeight w:val="519"/>
        </w:trPr>
        <w:tc>
          <w:tcPr>
            <w:tcW w:w="2148" w:type="pct"/>
            <w:gridSpan w:val="2"/>
            <w:vMerge/>
            <w:tcBorders>
              <w:left w:val="single" w:sz="4" w:space="0" w:color="auto"/>
              <w:bottom w:val="single" w:sz="4" w:space="0" w:color="auto"/>
              <w:right w:val="single" w:sz="4" w:space="0" w:color="auto"/>
            </w:tcBorders>
            <w:vAlign w:val="center"/>
            <w:hideMark/>
          </w:tcPr>
          <w:p w14:paraId="454988F9" w14:textId="77777777" w:rsidR="00662F5A" w:rsidRPr="00846EF7" w:rsidRDefault="00662F5A" w:rsidP="00C55EE9">
            <w:pPr>
              <w:rPr>
                <w:rFonts w:eastAsia="Times New Roman" w:cs="Times New Roman"/>
                <w:szCs w:val="24"/>
              </w:rPr>
            </w:pPr>
          </w:p>
        </w:tc>
        <w:tc>
          <w:tcPr>
            <w:tcW w:w="223" w:type="pct"/>
            <w:vMerge/>
            <w:tcBorders>
              <w:left w:val="nil"/>
              <w:bottom w:val="single" w:sz="4" w:space="0" w:color="000000"/>
              <w:right w:val="dotted" w:sz="4" w:space="0" w:color="000000"/>
            </w:tcBorders>
            <w:shd w:val="clear" w:color="auto" w:fill="auto"/>
            <w:noWrap/>
            <w:vAlign w:val="center"/>
            <w:hideMark/>
          </w:tcPr>
          <w:p w14:paraId="311894B2" w14:textId="226D12D8" w:rsidR="00662F5A" w:rsidRPr="00846EF7" w:rsidRDefault="00662F5A" w:rsidP="00C55EE9">
            <w:pPr>
              <w:rPr>
                <w:rFonts w:eastAsia="Times New Roman" w:cs="Times New Roman"/>
                <w:sz w:val="20"/>
                <w:szCs w:val="20"/>
              </w:rPr>
            </w:pPr>
          </w:p>
        </w:tc>
        <w:tc>
          <w:tcPr>
            <w:tcW w:w="167" w:type="pct"/>
            <w:vMerge/>
            <w:tcBorders>
              <w:left w:val="nil"/>
              <w:bottom w:val="single" w:sz="4" w:space="0" w:color="000000"/>
              <w:right w:val="dotted" w:sz="4" w:space="0" w:color="000000"/>
            </w:tcBorders>
            <w:shd w:val="clear" w:color="auto" w:fill="auto"/>
            <w:noWrap/>
            <w:vAlign w:val="center"/>
            <w:hideMark/>
          </w:tcPr>
          <w:p w14:paraId="170D3B25" w14:textId="41455795" w:rsidR="00662F5A" w:rsidRPr="00846EF7" w:rsidRDefault="00662F5A" w:rsidP="00C55EE9">
            <w:pPr>
              <w:rPr>
                <w:rFonts w:eastAsia="Times New Roman" w:cs="Times New Roman"/>
                <w:sz w:val="20"/>
                <w:szCs w:val="20"/>
              </w:rPr>
            </w:pPr>
          </w:p>
        </w:tc>
        <w:tc>
          <w:tcPr>
            <w:tcW w:w="188" w:type="pct"/>
            <w:gridSpan w:val="2"/>
            <w:vMerge/>
            <w:tcBorders>
              <w:left w:val="nil"/>
              <w:bottom w:val="single" w:sz="4" w:space="0" w:color="000000"/>
              <w:right w:val="single" w:sz="4" w:space="0" w:color="000000"/>
            </w:tcBorders>
            <w:shd w:val="clear" w:color="auto" w:fill="auto"/>
            <w:noWrap/>
            <w:vAlign w:val="center"/>
            <w:hideMark/>
          </w:tcPr>
          <w:p w14:paraId="71A2C30B" w14:textId="456F94A9" w:rsidR="00662F5A" w:rsidRPr="00846EF7" w:rsidRDefault="00662F5A" w:rsidP="00C55EE9">
            <w:pPr>
              <w:rPr>
                <w:rFonts w:eastAsia="Times New Roman" w:cs="Times New Roman"/>
                <w:sz w:val="20"/>
                <w:szCs w:val="20"/>
              </w:rPr>
            </w:pPr>
          </w:p>
        </w:tc>
        <w:tc>
          <w:tcPr>
            <w:tcW w:w="1716" w:type="pct"/>
            <w:gridSpan w:val="3"/>
            <w:vMerge/>
            <w:tcBorders>
              <w:left w:val="nil"/>
              <w:bottom w:val="single" w:sz="4" w:space="0" w:color="000000"/>
              <w:right w:val="single" w:sz="4" w:space="0" w:color="auto"/>
            </w:tcBorders>
            <w:shd w:val="clear" w:color="auto" w:fill="auto"/>
            <w:noWrap/>
            <w:vAlign w:val="center"/>
            <w:hideMark/>
          </w:tcPr>
          <w:p w14:paraId="0C217D94" w14:textId="51368BF1" w:rsidR="00662F5A" w:rsidRPr="00846EF7" w:rsidRDefault="00662F5A" w:rsidP="00C55EE9">
            <w:pPr>
              <w:rPr>
                <w:rFonts w:eastAsia="Times New Roman" w:cs="Times New Roman"/>
                <w:b/>
                <w:bCs/>
                <w:szCs w:val="24"/>
              </w:rPr>
            </w:pPr>
          </w:p>
        </w:tc>
        <w:tc>
          <w:tcPr>
            <w:tcW w:w="187" w:type="pct"/>
            <w:gridSpan w:val="2"/>
            <w:tcBorders>
              <w:top w:val="dotted" w:sz="4" w:space="0" w:color="000000"/>
              <w:left w:val="single" w:sz="4" w:space="0" w:color="auto"/>
              <w:bottom w:val="single" w:sz="4" w:space="0" w:color="000000"/>
              <w:right w:val="nil"/>
            </w:tcBorders>
            <w:shd w:val="clear" w:color="auto" w:fill="auto"/>
            <w:vAlign w:val="center"/>
          </w:tcPr>
          <w:p w14:paraId="7BDB3E8D" w14:textId="226C0158" w:rsidR="00662F5A" w:rsidRPr="00214C3A" w:rsidRDefault="00214C3A" w:rsidP="00214C3A">
            <w:pPr>
              <w:jc w:val="center"/>
              <w:rPr>
                <w:rFonts w:eastAsia="Times New Roman" w:cs="Times New Roman"/>
                <w:bCs/>
                <w:szCs w:val="24"/>
              </w:rPr>
            </w:pPr>
            <w:r w:rsidRPr="00214C3A">
              <w:rPr>
                <w:rFonts w:eastAsia="Times New Roman" w:cs="Times New Roman"/>
                <w:bCs/>
                <w:szCs w:val="24"/>
              </w:rPr>
              <w:t>20</w:t>
            </w:r>
          </w:p>
        </w:tc>
        <w:tc>
          <w:tcPr>
            <w:tcW w:w="203" w:type="pct"/>
            <w:tcBorders>
              <w:top w:val="dotted" w:sz="4" w:space="0" w:color="000000"/>
              <w:left w:val="dotted" w:sz="4" w:space="0" w:color="auto"/>
              <w:bottom w:val="single" w:sz="4" w:space="0" w:color="000000"/>
              <w:right w:val="dotted" w:sz="4" w:space="0" w:color="auto"/>
            </w:tcBorders>
            <w:shd w:val="clear" w:color="auto" w:fill="auto"/>
            <w:vAlign w:val="center"/>
          </w:tcPr>
          <w:p w14:paraId="24FB925F" w14:textId="77777777" w:rsidR="00662F5A" w:rsidRPr="00846EF7" w:rsidRDefault="00662F5A" w:rsidP="00AE08AD">
            <w:pPr>
              <w:rPr>
                <w:rFonts w:eastAsia="Times New Roman" w:cs="Times New Roman"/>
                <w:b/>
                <w:bCs/>
                <w:szCs w:val="24"/>
              </w:rPr>
            </w:pPr>
          </w:p>
        </w:tc>
        <w:tc>
          <w:tcPr>
            <w:tcW w:w="168" w:type="pct"/>
            <w:tcBorders>
              <w:top w:val="dotted" w:sz="4" w:space="0" w:color="auto"/>
              <w:left w:val="dotted" w:sz="4" w:space="0" w:color="auto"/>
              <w:bottom w:val="single" w:sz="4" w:space="0" w:color="auto"/>
              <w:right w:val="single" w:sz="4" w:space="0" w:color="auto"/>
            </w:tcBorders>
            <w:shd w:val="clear" w:color="auto" w:fill="auto"/>
          </w:tcPr>
          <w:p w14:paraId="622B16C2" w14:textId="77777777" w:rsidR="00662F5A" w:rsidRPr="00846EF7" w:rsidRDefault="00662F5A">
            <w:pPr>
              <w:rPr>
                <w:rFonts w:eastAsia="Times New Roman" w:cs="Times New Roman"/>
                <w:b/>
                <w:bCs/>
                <w:szCs w:val="24"/>
              </w:rPr>
            </w:pPr>
          </w:p>
        </w:tc>
      </w:tr>
    </w:tbl>
    <w:p w14:paraId="02847389" w14:textId="77777777" w:rsidR="00C45C60" w:rsidRDefault="00C45C60" w:rsidP="00C55EE9">
      <w:pPr>
        <w:rPr>
          <w:rFonts w:eastAsia="Times New Roman" w:cs="Times New Roman"/>
          <w:b/>
          <w:bCs/>
          <w:szCs w:val="24"/>
        </w:rPr>
        <w:sectPr w:rsidR="00C45C60" w:rsidSect="005C09B9">
          <w:footerReference w:type="even" r:id="rId8"/>
          <w:footerReference w:type="default" r:id="rId9"/>
          <w:pgSz w:w="15840" w:h="12240" w:orient="landscape"/>
          <w:pgMar w:top="1800" w:right="1440" w:bottom="1800" w:left="1440" w:header="720" w:footer="720" w:gutter="0"/>
          <w:cols w:space="720"/>
          <w:titlePg/>
          <w:docGrid w:linePitch="360"/>
        </w:sectPr>
      </w:pPr>
    </w:p>
    <w:p w14:paraId="2E511368" w14:textId="77777777" w:rsidR="00C45C60" w:rsidRPr="00846EF7" w:rsidRDefault="00C45C60" w:rsidP="00C45C60">
      <w:pPr>
        <w:jc w:val="center"/>
        <w:rPr>
          <w:rFonts w:cs="Times New Roman"/>
          <w:b/>
          <w:sz w:val="48"/>
          <w:szCs w:val="48"/>
        </w:rPr>
      </w:pPr>
      <w:r w:rsidRPr="00846EF7">
        <w:rPr>
          <w:rFonts w:cs="Times New Roman"/>
          <w:b/>
          <w:sz w:val="48"/>
          <w:szCs w:val="48"/>
        </w:rPr>
        <w:lastRenderedPageBreak/>
        <w:t xml:space="preserve">Unit 1: </w:t>
      </w:r>
      <w:proofErr w:type="spellStart"/>
      <w:r w:rsidRPr="00846EF7">
        <w:rPr>
          <w:rFonts w:cs="Times New Roman"/>
          <w:b/>
          <w:sz w:val="48"/>
          <w:szCs w:val="48"/>
        </w:rPr>
        <w:t>BioChemistry</w:t>
      </w:r>
      <w:proofErr w:type="spellEnd"/>
    </w:p>
    <w:p w14:paraId="77623EF1" w14:textId="77777777" w:rsidR="00C45C60" w:rsidRPr="00846EF7" w:rsidRDefault="00C45C60" w:rsidP="00C45C60">
      <w:pPr>
        <w:rPr>
          <w:rFonts w:cs="Times New Roman"/>
        </w:rPr>
        <w:sectPr w:rsidR="00C45C60" w:rsidRPr="00846EF7" w:rsidSect="00C55EE9">
          <w:pgSz w:w="12240" w:h="15840"/>
          <w:pgMar w:top="360" w:right="864" w:bottom="360" w:left="864" w:header="288" w:footer="288" w:gutter="0"/>
          <w:cols w:space="720"/>
          <w:docGrid w:linePitch="360"/>
        </w:sectPr>
      </w:pPr>
    </w:p>
    <w:p w14:paraId="0F15A34F" w14:textId="77777777" w:rsidR="00C45C60" w:rsidRPr="00846EF7" w:rsidRDefault="00C45C60" w:rsidP="00C45C60">
      <w:pPr>
        <w:rPr>
          <w:rFonts w:cs="Times New Roman"/>
        </w:rPr>
      </w:pPr>
      <w:r w:rsidRPr="00846EF7">
        <w:rPr>
          <w:rFonts w:cs="Times New Roman"/>
        </w:rPr>
        <w:t xml:space="preserve">Start Date: </w:t>
      </w:r>
      <w:r>
        <w:rPr>
          <w:rFonts w:cs="Times New Roman"/>
        </w:rPr>
        <w:t>08/30/16</w:t>
      </w:r>
    </w:p>
    <w:p w14:paraId="4C26B5A3" w14:textId="77777777" w:rsidR="00C45C60" w:rsidRPr="00846EF7" w:rsidRDefault="00C45C60" w:rsidP="00C45C60">
      <w:pPr>
        <w:jc w:val="right"/>
        <w:rPr>
          <w:rFonts w:cs="Times New Roman"/>
        </w:rPr>
      </w:pPr>
      <w:r>
        <w:rPr>
          <w:rFonts w:cs="Times New Roman"/>
        </w:rPr>
        <w:t>Test 1 Date: 09/19</w:t>
      </w:r>
      <w:r w:rsidRPr="00846EF7">
        <w:rPr>
          <w:rFonts w:cs="Times New Roman"/>
        </w:rPr>
        <w:t>/2016</w:t>
      </w:r>
    </w:p>
    <w:p w14:paraId="041300F1" w14:textId="77777777" w:rsidR="00C45C60" w:rsidRPr="00846EF7" w:rsidRDefault="00C45C60" w:rsidP="00C45C60">
      <w:pPr>
        <w:ind w:left="720" w:hanging="720"/>
        <w:rPr>
          <w:rFonts w:cs="Times New Roman"/>
          <w:b/>
        </w:rPr>
        <w:sectPr w:rsidR="00C45C60" w:rsidRPr="00846EF7" w:rsidSect="00C55EE9">
          <w:type w:val="continuous"/>
          <w:pgSz w:w="12240" w:h="15840"/>
          <w:pgMar w:top="360" w:right="864" w:bottom="360" w:left="864" w:header="288" w:footer="288" w:gutter="0"/>
          <w:cols w:num="2" w:space="720"/>
          <w:docGrid w:linePitch="360"/>
        </w:sectPr>
      </w:pPr>
    </w:p>
    <w:p w14:paraId="6817BF0B" w14:textId="77777777" w:rsidR="00C45C60" w:rsidRDefault="00C45C60" w:rsidP="00C45C60">
      <w:pPr>
        <w:ind w:left="720" w:hanging="720"/>
        <w:rPr>
          <w:rFonts w:cs="Times New Roman"/>
          <w:b/>
        </w:rPr>
      </w:pPr>
    </w:p>
    <w:p w14:paraId="7208EA40" w14:textId="77777777" w:rsidR="00C45C60" w:rsidRPr="00846EF7" w:rsidRDefault="00C45C60" w:rsidP="00C45C60">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 xml:space="preserve">Compare the structures and functions of the major biological molecules (carbohydrates, </w:t>
      </w:r>
      <w:r>
        <w:rPr>
          <w:rFonts w:cs="Times New Roman"/>
        </w:rPr>
        <w:tab/>
      </w:r>
      <w:r w:rsidRPr="00846EF7">
        <w:rPr>
          <w:rFonts w:cs="Times New Roman"/>
        </w:rPr>
        <w:t xml:space="preserve">proteins, lipids, and nucleic acids) as related to the survival of organisms. </w:t>
      </w:r>
    </w:p>
    <w:p w14:paraId="5B0F909C" w14:textId="77777777" w:rsidR="00C45C60" w:rsidRDefault="00C45C60" w:rsidP="00C45C60">
      <w:pPr>
        <w:ind w:left="2880" w:hanging="2160"/>
        <w:rPr>
          <w:rFonts w:cs="Times New Roman"/>
          <w:i/>
        </w:rPr>
      </w:pPr>
    </w:p>
    <w:p w14:paraId="7F2B9825" w14:textId="77777777" w:rsidR="00C45C60" w:rsidRPr="00846EF7" w:rsidRDefault="00C45C60" w:rsidP="00C45C60">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4678BDB9" w14:textId="77777777" w:rsidR="00C45C60" w:rsidRDefault="00C45C60" w:rsidP="00C45C60">
      <w:pPr>
        <w:ind w:firstLine="720"/>
        <w:rPr>
          <w:rFonts w:cs="Times New Roman"/>
          <w:i/>
        </w:rPr>
      </w:pPr>
    </w:p>
    <w:p w14:paraId="21134CD5" w14:textId="77777777" w:rsidR="00C45C60" w:rsidRPr="00846EF7" w:rsidRDefault="00C45C60" w:rsidP="00C45C60">
      <w:pPr>
        <w:ind w:firstLine="720"/>
        <w:rPr>
          <w:rFonts w:cs="Times New Roman"/>
          <w:i/>
        </w:rPr>
      </w:pPr>
      <w:r w:rsidRPr="00846EF7">
        <w:rPr>
          <w:rFonts w:cs="Times New Roman"/>
          <w:i/>
        </w:rPr>
        <w:t xml:space="preserve">“I Can” Statements: </w:t>
      </w:r>
    </w:p>
    <w:p w14:paraId="7C774D0F" w14:textId="77777777" w:rsidR="00C45C60" w:rsidRPr="00846EF7" w:rsidRDefault="00C45C60" w:rsidP="00C45C60">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07D435CF"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7320F554"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52707B05"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402C510C" w14:textId="77777777" w:rsidR="00C45C60" w:rsidRPr="00846EF7" w:rsidRDefault="00C45C60" w:rsidP="00C45C60">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7F2E1837" w14:textId="77777777" w:rsidR="00C45C60" w:rsidRPr="00846EF7" w:rsidRDefault="00C45C60" w:rsidP="00C45C60">
      <w:pPr>
        <w:ind w:left="720" w:hanging="720"/>
        <w:rPr>
          <w:rFonts w:cs="Times New Roman"/>
          <w:b/>
        </w:rPr>
      </w:pPr>
    </w:p>
    <w:p w14:paraId="2663F489" w14:textId="77777777" w:rsidR="00C45C60" w:rsidRPr="00846EF7" w:rsidRDefault="00C45C60" w:rsidP="00C45C60">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63A8FDAA" w14:textId="77777777" w:rsidR="00C45C60" w:rsidRDefault="00C45C60" w:rsidP="00C45C60">
      <w:pPr>
        <w:ind w:left="720" w:hanging="720"/>
        <w:rPr>
          <w:rFonts w:cs="Times New Roman"/>
        </w:rPr>
      </w:pPr>
      <w:r w:rsidRPr="00846EF7">
        <w:rPr>
          <w:rFonts w:cs="Times New Roman"/>
        </w:rPr>
        <w:tab/>
      </w:r>
    </w:p>
    <w:p w14:paraId="6518510D" w14:textId="77777777" w:rsidR="00C45C60" w:rsidRPr="00846EF7" w:rsidRDefault="00C45C60" w:rsidP="00C45C60">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70EA47F2" w14:textId="77777777" w:rsidR="00C45C60" w:rsidRDefault="00C45C60" w:rsidP="00C45C60">
      <w:pPr>
        <w:ind w:left="720" w:hanging="720"/>
        <w:rPr>
          <w:rFonts w:cs="Times New Roman"/>
        </w:rPr>
      </w:pPr>
      <w:r w:rsidRPr="00846EF7">
        <w:rPr>
          <w:rFonts w:cs="Times New Roman"/>
        </w:rPr>
        <w:tab/>
      </w:r>
    </w:p>
    <w:p w14:paraId="66D70227" w14:textId="77777777" w:rsidR="00C45C60" w:rsidRPr="00846EF7" w:rsidRDefault="00C45C60" w:rsidP="00C45C60">
      <w:pPr>
        <w:ind w:left="720"/>
        <w:rPr>
          <w:rFonts w:cs="Times New Roman"/>
          <w:i/>
        </w:rPr>
      </w:pPr>
      <w:r w:rsidRPr="00846EF7">
        <w:rPr>
          <w:rFonts w:cs="Times New Roman"/>
          <w:i/>
        </w:rPr>
        <w:t xml:space="preserve">“I Can” Statements: </w:t>
      </w:r>
    </w:p>
    <w:p w14:paraId="617A7A17" w14:textId="77777777" w:rsidR="00C45C60" w:rsidRPr="00846EF7" w:rsidRDefault="00C45C60" w:rsidP="00C45C60">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061973B5" w14:textId="2F76D4D1" w:rsidR="00C45C60" w:rsidRPr="001B53BF" w:rsidRDefault="00C45C60" w:rsidP="001B53BF">
      <w:pPr>
        <w:pStyle w:val="ListParagraph"/>
        <w:numPr>
          <w:ilvl w:val="0"/>
          <w:numId w:val="2"/>
        </w:numPr>
        <w:ind w:left="1440"/>
        <w:rPr>
          <w:rFonts w:ascii="Times New Roman" w:hAnsi="Times New Roman" w:cs="Times New Roman"/>
          <w:i/>
        </w:rPr>
      </w:pPr>
      <w:r w:rsidRPr="00846EF7">
        <w:rPr>
          <w:rFonts w:ascii="Times New Roman" w:hAnsi="Times New Roman" w:cs="Times New Roman"/>
        </w:rPr>
        <w:t xml:space="preserve">Develop a cause-and-effect </w:t>
      </w:r>
      <w:r w:rsidR="001B53BF">
        <w:rPr>
          <w:rFonts w:ascii="Times New Roman" w:hAnsi="Times New Roman" w:cs="Times New Roman"/>
        </w:rPr>
        <w:t>model for specificity of enzymes</w:t>
      </w:r>
    </w:p>
    <w:p w14:paraId="19788D58" w14:textId="77777777" w:rsidR="00C45C60" w:rsidRDefault="00C45C60" w:rsidP="00C45C60">
      <w:pPr>
        <w:rPr>
          <w:rFonts w:cs="Times New Roman"/>
          <w:i/>
        </w:rPr>
      </w:pPr>
    </w:p>
    <w:p w14:paraId="40D3315A" w14:textId="77777777" w:rsidR="00C45C60" w:rsidRPr="00846EF7" w:rsidRDefault="00C45C60" w:rsidP="00C45C60">
      <w:pPr>
        <w:rPr>
          <w:rFonts w:cs="Times New Roman"/>
          <w:i/>
        </w:rPr>
      </w:pPr>
    </w:p>
    <w:p w14:paraId="01190F02" w14:textId="77777777" w:rsidR="00C45C60" w:rsidRPr="00846EF7" w:rsidRDefault="00C45C60" w:rsidP="00C45C60">
      <w:pPr>
        <w:rPr>
          <w:rFonts w:cs="Times New Roman"/>
          <w:b/>
        </w:rPr>
      </w:pPr>
      <w:r w:rsidRPr="00846EF7">
        <w:rPr>
          <w:rFonts w:cs="Times New Roman"/>
          <w:b/>
        </w:rPr>
        <w:t>Vocabulary</w:t>
      </w:r>
    </w:p>
    <w:p w14:paraId="396173E1" w14:textId="77777777" w:rsidR="00C45C60" w:rsidRDefault="00C45C60" w:rsidP="00C45C60">
      <w:pPr>
        <w:pStyle w:val="ListParagraph"/>
        <w:numPr>
          <w:ilvl w:val="0"/>
          <w:numId w:val="3"/>
        </w:numPr>
        <w:rPr>
          <w:rFonts w:ascii="Times New Roman" w:hAnsi="Times New Roman" w:cs="Times New Roman"/>
        </w:rPr>
        <w:sectPr w:rsidR="00C45C60" w:rsidSect="00C55EE9">
          <w:type w:val="continuous"/>
          <w:pgSz w:w="12240" w:h="15840"/>
          <w:pgMar w:top="360" w:right="864" w:bottom="360" w:left="864" w:header="288" w:footer="288" w:gutter="0"/>
          <w:cols w:space="720"/>
          <w:docGrid w:linePitch="360"/>
        </w:sectPr>
      </w:pPr>
    </w:p>
    <w:p w14:paraId="6AA74266"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Activation Energy</w:t>
      </w:r>
    </w:p>
    <w:p w14:paraId="2DAB292F"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Amino Acid</w:t>
      </w:r>
    </w:p>
    <w:p w14:paraId="1A57B9A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Carbohydrate</w:t>
      </w:r>
    </w:p>
    <w:p w14:paraId="327A23BF"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Catalyst</w:t>
      </w:r>
    </w:p>
    <w:p w14:paraId="12BA1554"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Denature</w:t>
      </w:r>
    </w:p>
    <w:p w14:paraId="07D1012D"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DNA</w:t>
      </w:r>
    </w:p>
    <w:p w14:paraId="7826BDA9"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Enzyme</w:t>
      </w:r>
    </w:p>
    <w:p w14:paraId="014703F2"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Fatty Acid</w:t>
      </w:r>
    </w:p>
    <w:p w14:paraId="1C6EFEA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Hormone</w:t>
      </w:r>
    </w:p>
    <w:p w14:paraId="692C3F2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Lipid</w:t>
      </w:r>
    </w:p>
    <w:p w14:paraId="617FDBDA"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Macromolecule</w:t>
      </w:r>
    </w:p>
    <w:p w14:paraId="0122152A"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Monomer</w:t>
      </w:r>
    </w:p>
    <w:p w14:paraId="13928D01"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Monosaccharide</w:t>
      </w:r>
    </w:p>
    <w:p w14:paraId="7838214C"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Nucleic Acid</w:t>
      </w:r>
    </w:p>
    <w:p w14:paraId="1C626652"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Nucleotide</w:t>
      </w:r>
    </w:p>
    <w:p w14:paraId="05FC23D8"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Organic</w:t>
      </w:r>
    </w:p>
    <w:p w14:paraId="34F7D6F5"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Peptide Bond</w:t>
      </w:r>
    </w:p>
    <w:p w14:paraId="22FE4567"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Polymer</w:t>
      </w:r>
    </w:p>
    <w:p w14:paraId="0FB95670"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Polysaccharide</w:t>
      </w:r>
    </w:p>
    <w:p w14:paraId="5435CE3E"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Product</w:t>
      </w:r>
    </w:p>
    <w:p w14:paraId="2F360C46"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Protein</w:t>
      </w:r>
    </w:p>
    <w:p w14:paraId="4781948C"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Reactant</w:t>
      </w:r>
    </w:p>
    <w:p w14:paraId="512CA4C3" w14:textId="77777777" w:rsidR="00C45C60" w:rsidRPr="007A441B"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RNA</w:t>
      </w:r>
    </w:p>
    <w:p w14:paraId="38B9A7E1" w14:textId="77777777" w:rsidR="00C45C60" w:rsidRDefault="00C45C60" w:rsidP="00C45C60">
      <w:pPr>
        <w:pStyle w:val="ListParagraph"/>
        <w:numPr>
          <w:ilvl w:val="0"/>
          <w:numId w:val="3"/>
        </w:numPr>
        <w:rPr>
          <w:rFonts w:ascii="Times New Roman" w:hAnsi="Times New Roman" w:cs="Times New Roman"/>
        </w:rPr>
      </w:pPr>
      <w:r w:rsidRPr="007A441B">
        <w:rPr>
          <w:rFonts w:ascii="Times New Roman" w:hAnsi="Times New Roman" w:cs="Times New Roman"/>
        </w:rPr>
        <w:t>Substrate</w:t>
      </w:r>
    </w:p>
    <w:p w14:paraId="456A30D0" w14:textId="77777777" w:rsidR="00C45C60" w:rsidRDefault="00C45C60" w:rsidP="00C45C60">
      <w:pPr>
        <w:rPr>
          <w:rFonts w:cs="Times New Roman"/>
        </w:rPr>
        <w:sectPr w:rsidR="00C45C60" w:rsidSect="001B53BF">
          <w:type w:val="continuous"/>
          <w:pgSz w:w="12240" w:h="15840"/>
          <w:pgMar w:top="360" w:right="864" w:bottom="360" w:left="864" w:header="288" w:footer="288" w:gutter="0"/>
          <w:cols w:num="2" w:space="720"/>
          <w:docGrid w:linePitch="360"/>
        </w:sectPr>
      </w:pPr>
    </w:p>
    <w:p w14:paraId="6E6EED7E" w14:textId="77777777" w:rsidR="004B7735" w:rsidRDefault="004B7735" w:rsidP="00E841AE">
      <w:pPr>
        <w:jc w:val="center"/>
        <w:rPr>
          <w:b/>
          <w:sz w:val="28"/>
          <w:szCs w:val="28"/>
        </w:rPr>
      </w:pPr>
    </w:p>
    <w:p w14:paraId="3099F163" w14:textId="77777777" w:rsidR="004B7735" w:rsidRDefault="004B7735" w:rsidP="00E841AE">
      <w:pPr>
        <w:jc w:val="center"/>
        <w:rPr>
          <w:b/>
          <w:sz w:val="28"/>
          <w:szCs w:val="28"/>
        </w:rPr>
      </w:pPr>
    </w:p>
    <w:p w14:paraId="1CCE2B20" w14:textId="77777777" w:rsidR="004B7735" w:rsidRDefault="004B7735" w:rsidP="00E841AE">
      <w:pPr>
        <w:jc w:val="center"/>
        <w:rPr>
          <w:b/>
          <w:sz w:val="28"/>
          <w:szCs w:val="28"/>
        </w:rPr>
      </w:pPr>
    </w:p>
    <w:p w14:paraId="2C591B08" w14:textId="77777777" w:rsidR="004B7735" w:rsidRDefault="004B7735" w:rsidP="00E841AE">
      <w:pPr>
        <w:jc w:val="center"/>
        <w:rPr>
          <w:b/>
          <w:sz w:val="28"/>
          <w:szCs w:val="28"/>
        </w:rPr>
      </w:pPr>
    </w:p>
    <w:p w14:paraId="716EC26B" w14:textId="77777777" w:rsidR="004B7735" w:rsidRDefault="004B7735" w:rsidP="00E841AE">
      <w:pPr>
        <w:jc w:val="center"/>
        <w:rPr>
          <w:b/>
          <w:sz w:val="28"/>
          <w:szCs w:val="28"/>
        </w:rPr>
      </w:pPr>
    </w:p>
    <w:p w14:paraId="41256BC5" w14:textId="77777777" w:rsidR="004B7735" w:rsidRDefault="004B7735" w:rsidP="00E841AE">
      <w:pPr>
        <w:jc w:val="center"/>
        <w:rPr>
          <w:b/>
          <w:sz w:val="28"/>
          <w:szCs w:val="28"/>
        </w:rPr>
      </w:pPr>
    </w:p>
    <w:p w14:paraId="53A449CB" w14:textId="77777777" w:rsidR="004B7735" w:rsidRDefault="004B7735" w:rsidP="00E841AE">
      <w:pPr>
        <w:jc w:val="center"/>
        <w:rPr>
          <w:b/>
          <w:sz w:val="28"/>
          <w:szCs w:val="28"/>
        </w:rPr>
      </w:pPr>
    </w:p>
    <w:p w14:paraId="60AFD9CB" w14:textId="77777777" w:rsidR="004B7735" w:rsidRDefault="004B7735" w:rsidP="00E841AE">
      <w:pPr>
        <w:jc w:val="center"/>
        <w:rPr>
          <w:b/>
          <w:sz w:val="28"/>
          <w:szCs w:val="28"/>
        </w:rPr>
      </w:pPr>
    </w:p>
    <w:p w14:paraId="554333E9" w14:textId="77777777" w:rsidR="004B7735" w:rsidRDefault="004B7735" w:rsidP="00E841AE">
      <w:pPr>
        <w:jc w:val="center"/>
        <w:rPr>
          <w:b/>
          <w:sz w:val="28"/>
          <w:szCs w:val="28"/>
        </w:rPr>
      </w:pPr>
    </w:p>
    <w:p w14:paraId="0E2B5275" w14:textId="77777777" w:rsidR="004B7735" w:rsidRDefault="004B7735" w:rsidP="00E841AE">
      <w:pPr>
        <w:jc w:val="center"/>
        <w:rPr>
          <w:b/>
          <w:sz w:val="28"/>
          <w:szCs w:val="28"/>
        </w:rPr>
      </w:pPr>
    </w:p>
    <w:p w14:paraId="2F06F9B1" w14:textId="77777777" w:rsidR="004B7735" w:rsidRDefault="004B7735" w:rsidP="00E841AE">
      <w:pPr>
        <w:jc w:val="center"/>
        <w:rPr>
          <w:b/>
          <w:sz w:val="28"/>
          <w:szCs w:val="28"/>
        </w:rPr>
      </w:pPr>
    </w:p>
    <w:p w14:paraId="5C5DD4AC" w14:textId="77777777" w:rsidR="00E841AE" w:rsidRDefault="00E841AE" w:rsidP="00E841AE">
      <w:pPr>
        <w:jc w:val="center"/>
        <w:rPr>
          <w:b/>
          <w:sz w:val="28"/>
          <w:szCs w:val="28"/>
        </w:rPr>
      </w:pPr>
      <w:r w:rsidRPr="00560C3A">
        <w:rPr>
          <w:b/>
          <w:sz w:val="28"/>
          <w:szCs w:val="28"/>
        </w:rPr>
        <w:t>Introduction to Enzymes</w:t>
      </w:r>
    </w:p>
    <w:p w14:paraId="16B4A586" w14:textId="77777777" w:rsidR="00E841AE" w:rsidRDefault="00E841AE" w:rsidP="00E841AE">
      <w:pPr>
        <w:jc w:val="center"/>
        <w:rPr>
          <w:b/>
          <w:sz w:val="28"/>
          <w:szCs w:val="28"/>
        </w:rPr>
      </w:pPr>
    </w:p>
    <w:p w14:paraId="2B3ED3C2" w14:textId="77777777" w:rsidR="00E841AE" w:rsidRDefault="00E841AE" w:rsidP="00E841AE">
      <w:pPr>
        <w:rPr>
          <w:u w:val="single"/>
        </w:rPr>
      </w:pPr>
      <w:r w:rsidRPr="00560C3A">
        <w:rPr>
          <w:u w:val="single"/>
        </w:rPr>
        <w:t>Video response questions:</w:t>
      </w:r>
    </w:p>
    <w:p w14:paraId="244E774B" w14:textId="77777777" w:rsidR="00E841AE" w:rsidRDefault="00E841AE" w:rsidP="00E841AE">
      <w:pPr>
        <w:rPr>
          <w:u w:val="single"/>
        </w:rPr>
      </w:pPr>
    </w:p>
    <w:p w14:paraId="71434C76" w14:textId="77777777" w:rsidR="00E841AE" w:rsidRPr="00560C3A" w:rsidRDefault="00E841AE" w:rsidP="00E841AE">
      <w:pPr>
        <w:rPr>
          <w:u w:val="single"/>
        </w:rPr>
      </w:pPr>
      <w:r w:rsidRPr="00560C3A">
        <w:t>1.</w:t>
      </w:r>
      <w:r>
        <w:t>What is an enzyme?</w:t>
      </w:r>
    </w:p>
    <w:p w14:paraId="3DD9515D" w14:textId="77777777" w:rsidR="00E841AE" w:rsidRDefault="00E841AE" w:rsidP="00E841AE"/>
    <w:p w14:paraId="5513386C" w14:textId="77777777" w:rsidR="00E841AE" w:rsidRDefault="00E841AE" w:rsidP="00E841AE"/>
    <w:p w14:paraId="5D6866B1" w14:textId="77777777" w:rsidR="00E841AE" w:rsidRDefault="00E841AE" w:rsidP="00E841AE"/>
    <w:p w14:paraId="09387DE1" w14:textId="77777777" w:rsidR="00E841AE" w:rsidRDefault="00E841AE" w:rsidP="00E841AE"/>
    <w:p w14:paraId="5741D197" w14:textId="77777777" w:rsidR="00E841AE" w:rsidRDefault="00E841AE" w:rsidP="00E841AE">
      <w:r>
        <w:t xml:space="preserve">2. What does it mean to catalyze a reaction? </w:t>
      </w:r>
    </w:p>
    <w:p w14:paraId="1312782F" w14:textId="77777777" w:rsidR="00E841AE" w:rsidRDefault="00E841AE" w:rsidP="00E841AE"/>
    <w:p w14:paraId="46994CE2" w14:textId="77777777" w:rsidR="00E841AE" w:rsidRDefault="00E841AE" w:rsidP="00E841AE"/>
    <w:p w14:paraId="02276195" w14:textId="77777777" w:rsidR="00E841AE" w:rsidRDefault="00E841AE" w:rsidP="00E841AE"/>
    <w:p w14:paraId="3BD73EB0" w14:textId="77777777" w:rsidR="00E841AE" w:rsidRDefault="00E841AE" w:rsidP="00E841AE"/>
    <w:p w14:paraId="4B8CAA33" w14:textId="77777777" w:rsidR="00E841AE" w:rsidRDefault="00E841AE" w:rsidP="00E841AE">
      <w:r>
        <w:t>3. Where are digestive enzymes produced?</w:t>
      </w:r>
    </w:p>
    <w:p w14:paraId="6E6A4336" w14:textId="77777777" w:rsidR="00E841AE" w:rsidRDefault="00E841AE" w:rsidP="00E841AE"/>
    <w:p w14:paraId="7DA162E7" w14:textId="77777777" w:rsidR="00E841AE" w:rsidRDefault="00E841AE" w:rsidP="00E841AE"/>
    <w:p w14:paraId="335C3486" w14:textId="77777777" w:rsidR="00E841AE" w:rsidRDefault="00E841AE" w:rsidP="00E841AE"/>
    <w:p w14:paraId="7357D537" w14:textId="77777777" w:rsidR="00E841AE" w:rsidRDefault="00E841AE" w:rsidP="00E841AE"/>
    <w:p w14:paraId="0B9B8556" w14:textId="77777777" w:rsidR="00E841AE" w:rsidRDefault="00E841AE" w:rsidP="00E841AE">
      <w:r>
        <w:t>4.  Where does digestion usually begin?</w:t>
      </w:r>
    </w:p>
    <w:p w14:paraId="6856EC83" w14:textId="77777777" w:rsidR="00E841AE" w:rsidRDefault="00E841AE" w:rsidP="00E841AE"/>
    <w:p w14:paraId="69BC473D" w14:textId="77777777" w:rsidR="00E841AE" w:rsidRDefault="00E841AE" w:rsidP="00E841AE"/>
    <w:p w14:paraId="7705CD58" w14:textId="77777777" w:rsidR="00E841AE" w:rsidRDefault="00E841AE" w:rsidP="00E841AE"/>
    <w:p w14:paraId="34A38F2C" w14:textId="77777777" w:rsidR="00E841AE" w:rsidRDefault="00E841AE" w:rsidP="00E841AE"/>
    <w:p w14:paraId="01B85B89" w14:textId="77777777" w:rsidR="00E841AE" w:rsidRDefault="00E841AE" w:rsidP="00E841AE">
      <w:r>
        <w:t>5. Proteins are primarily digested in the ____________________________________.</w:t>
      </w:r>
    </w:p>
    <w:p w14:paraId="189C545D" w14:textId="77777777" w:rsidR="00E841AE" w:rsidRDefault="00E841AE" w:rsidP="00E841AE"/>
    <w:p w14:paraId="405D331A" w14:textId="77777777" w:rsidR="00E841AE" w:rsidRDefault="00E841AE" w:rsidP="00E841AE"/>
    <w:p w14:paraId="527E4995" w14:textId="77777777" w:rsidR="00E841AE" w:rsidRDefault="00E841AE" w:rsidP="00E841AE"/>
    <w:p w14:paraId="51D9AA80" w14:textId="63C99134" w:rsidR="00E841AE" w:rsidRDefault="00E841AE" w:rsidP="00E841AE">
      <w:r>
        <w:t>6. How do the enz</w:t>
      </w:r>
      <w:r w:rsidR="006D1B0B">
        <w:t>ymes “digest” or break down the</w:t>
      </w:r>
      <w:r>
        <w:t xml:space="preserve"> biomolecules?</w:t>
      </w:r>
    </w:p>
    <w:p w14:paraId="266ED462" w14:textId="77777777" w:rsidR="00E841AE" w:rsidRDefault="00E841AE" w:rsidP="00E841AE"/>
    <w:p w14:paraId="04D66BF4" w14:textId="77777777" w:rsidR="00E841AE" w:rsidRDefault="00E841AE" w:rsidP="00E841AE"/>
    <w:p w14:paraId="30F81388" w14:textId="77777777" w:rsidR="00E841AE" w:rsidRDefault="00E841AE" w:rsidP="00E841AE"/>
    <w:p w14:paraId="38122279" w14:textId="77777777" w:rsidR="00E841AE" w:rsidRDefault="00E841AE" w:rsidP="00E841AE"/>
    <w:p w14:paraId="2AC13C2C" w14:textId="77777777" w:rsidR="00E841AE" w:rsidRDefault="00E841AE" w:rsidP="00E841AE"/>
    <w:p w14:paraId="522E3103" w14:textId="77777777" w:rsidR="00E841AE" w:rsidRDefault="00E841AE" w:rsidP="00E841AE">
      <w:r>
        <w:t>7. How are nutrients distributed throughout the body?</w:t>
      </w:r>
    </w:p>
    <w:p w14:paraId="511B0F70" w14:textId="77777777" w:rsidR="00E841AE" w:rsidRDefault="00E841AE" w:rsidP="00E841AE"/>
    <w:p w14:paraId="162C233E" w14:textId="77777777" w:rsidR="00E841AE" w:rsidRDefault="00E841AE" w:rsidP="00E841AE"/>
    <w:p w14:paraId="3650B60D" w14:textId="77777777" w:rsidR="00E841AE" w:rsidRDefault="00E841AE" w:rsidP="00E841AE"/>
    <w:p w14:paraId="5164D0DC" w14:textId="77777777" w:rsidR="00E841AE" w:rsidRDefault="00E841AE" w:rsidP="00E841AE"/>
    <w:p w14:paraId="23AD7458" w14:textId="77777777" w:rsidR="00E841AE" w:rsidRDefault="00E841AE" w:rsidP="00E841AE"/>
    <w:p w14:paraId="50552770" w14:textId="77777777" w:rsidR="00E841AE" w:rsidRDefault="00E841AE" w:rsidP="00E841AE">
      <w:r>
        <w:t xml:space="preserve">8. ______________________ </w:t>
      </w:r>
      <w:proofErr w:type="gramStart"/>
      <w:r>
        <w:t>foods</w:t>
      </w:r>
      <w:proofErr w:type="gramEnd"/>
      <w:r>
        <w:t xml:space="preserve"> are rich in digestive enzymes.</w:t>
      </w:r>
    </w:p>
    <w:p w14:paraId="6DD6DADC" w14:textId="77777777" w:rsidR="00E841AE" w:rsidRDefault="00E841AE" w:rsidP="00E841AE"/>
    <w:p w14:paraId="66972EB1" w14:textId="77777777" w:rsidR="00E841AE" w:rsidRDefault="00E841AE" w:rsidP="00E841AE"/>
    <w:p w14:paraId="50E73768" w14:textId="77777777" w:rsidR="00E841AE" w:rsidRDefault="00E841AE" w:rsidP="00E841AE"/>
    <w:p w14:paraId="51457B54" w14:textId="77777777" w:rsidR="00E841AE" w:rsidRDefault="00E841AE" w:rsidP="00E841AE">
      <w:r>
        <w:t>9. How does ageing affect enzyme production?</w:t>
      </w:r>
    </w:p>
    <w:p w14:paraId="470D8ED2" w14:textId="77777777" w:rsidR="0016220A" w:rsidRDefault="0016220A" w:rsidP="00C45C60"/>
    <w:p w14:paraId="71992A97" w14:textId="77777777" w:rsidR="00E841AE" w:rsidRDefault="00E841AE" w:rsidP="00C45C60"/>
    <w:p w14:paraId="1C03E456" w14:textId="77777777" w:rsidR="00E841AE" w:rsidRDefault="00E841AE" w:rsidP="00C45C60"/>
    <w:p w14:paraId="7C1E21F1" w14:textId="77777777" w:rsidR="00A60CB3" w:rsidRDefault="00A60CB3" w:rsidP="00C45C60"/>
    <w:p w14:paraId="5C5B65EC" w14:textId="77777777" w:rsidR="00E841AE" w:rsidRDefault="00E841AE" w:rsidP="00C45C60"/>
    <w:p w14:paraId="3961EECB" w14:textId="11B23168" w:rsidR="00E841AE" w:rsidRDefault="00A60CB3" w:rsidP="00C45C60">
      <w:r>
        <w:t xml:space="preserve">Video: </w:t>
      </w:r>
      <w:r w:rsidRPr="00A60CB3">
        <w:t>https://www.youtube.com/watch?v=AFbPHlhI13g</w:t>
      </w:r>
    </w:p>
    <w:tbl>
      <w:tblPr>
        <w:tblW w:w="5000" w:type="pct"/>
        <w:tblCellSpacing w:w="0" w:type="dxa"/>
        <w:tblCellMar>
          <w:top w:w="150" w:type="dxa"/>
          <w:left w:w="150" w:type="dxa"/>
          <w:bottom w:w="150" w:type="dxa"/>
          <w:right w:w="150" w:type="dxa"/>
        </w:tblCellMar>
        <w:tblLook w:val="00A0" w:firstRow="1" w:lastRow="0" w:firstColumn="1" w:lastColumn="0" w:noHBand="0" w:noVBand="0"/>
      </w:tblPr>
      <w:tblGrid>
        <w:gridCol w:w="9863"/>
        <w:gridCol w:w="949"/>
      </w:tblGrid>
      <w:tr w:rsidR="0016220A" w:rsidRPr="00D9167E" w14:paraId="2F5BEF04" w14:textId="77777777" w:rsidTr="0016220A">
        <w:trPr>
          <w:tblCellSpacing w:w="0" w:type="dxa"/>
        </w:trPr>
        <w:tc>
          <w:tcPr>
            <w:tcW w:w="0" w:type="auto"/>
          </w:tcPr>
          <w:p w14:paraId="249EDE4B" w14:textId="77777777" w:rsidR="0016220A" w:rsidRPr="00D9167E" w:rsidRDefault="0016220A" w:rsidP="0016220A">
            <w:pPr>
              <w:rPr>
                <w:color w:val="000000"/>
                <w:sz w:val="20"/>
                <w:szCs w:val="20"/>
              </w:rPr>
            </w:pPr>
            <w:r>
              <w:rPr>
                <w:noProof/>
                <w:color w:val="000000"/>
                <w:sz w:val="20"/>
                <w:szCs w:val="20"/>
              </w:rPr>
              <w:drawing>
                <wp:inline distT="0" distB="0" distL="0" distR="0" wp14:anchorId="37FD8BF3" wp14:editId="14EEB09D">
                  <wp:extent cx="1828800" cy="6191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619125"/>
                          </a:xfrm>
                          <a:prstGeom prst="rect">
                            <a:avLst/>
                          </a:prstGeom>
                          <a:noFill/>
                          <a:ln>
                            <a:noFill/>
                          </a:ln>
                        </pic:spPr>
                      </pic:pic>
                    </a:graphicData>
                  </a:graphic>
                </wp:inline>
              </w:drawing>
            </w:r>
          </w:p>
        </w:tc>
        <w:tc>
          <w:tcPr>
            <w:tcW w:w="0" w:type="auto"/>
          </w:tcPr>
          <w:p w14:paraId="7DC2A5B4" w14:textId="77777777" w:rsidR="0016220A" w:rsidRPr="00D9167E" w:rsidRDefault="0016220A" w:rsidP="0016220A">
            <w:pPr>
              <w:rPr>
                <w:color w:val="000000"/>
                <w:sz w:val="20"/>
                <w:szCs w:val="20"/>
              </w:rPr>
            </w:pPr>
          </w:p>
        </w:tc>
      </w:tr>
    </w:tbl>
    <w:p w14:paraId="74ED3368" w14:textId="77777777" w:rsidR="0016220A" w:rsidRPr="00D9167E" w:rsidRDefault="0016220A" w:rsidP="0016220A">
      <w:pPr>
        <w:shd w:val="clear" w:color="auto" w:fill="FFFFFF"/>
        <w:rPr>
          <w:vanish/>
          <w:color w:val="000000"/>
          <w:sz w:val="20"/>
          <w:szCs w:val="20"/>
        </w:rPr>
      </w:pPr>
    </w:p>
    <w:tbl>
      <w:tblPr>
        <w:tblW w:w="5000" w:type="pct"/>
        <w:tblCellSpacing w:w="0" w:type="dxa"/>
        <w:tblCellMar>
          <w:left w:w="0" w:type="dxa"/>
          <w:right w:w="0" w:type="dxa"/>
        </w:tblCellMar>
        <w:tblLook w:val="00A0" w:firstRow="1" w:lastRow="0" w:firstColumn="1" w:lastColumn="0" w:noHBand="0" w:noVBand="0"/>
      </w:tblPr>
      <w:tblGrid>
        <w:gridCol w:w="5256"/>
        <w:gridCol w:w="362"/>
        <w:gridCol w:w="4894"/>
      </w:tblGrid>
      <w:tr w:rsidR="0016220A" w:rsidRPr="00D9167E" w14:paraId="02B68E98" w14:textId="77777777" w:rsidTr="0016220A">
        <w:trPr>
          <w:tblCellSpacing w:w="0" w:type="dxa"/>
        </w:trPr>
        <w:tc>
          <w:tcPr>
            <w:tcW w:w="2500" w:type="pct"/>
            <w:tcMar>
              <w:top w:w="0" w:type="dxa"/>
              <w:left w:w="0" w:type="dxa"/>
              <w:bottom w:w="0" w:type="dxa"/>
              <w:right w:w="150" w:type="dxa"/>
            </w:tcMar>
          </w:tcPr>
          <w:tbl>
            <w:tblPr>
              <w:tblW w:w="0" w:type="auto"/>
              <w:tblCellSpacing w:w="0" w:type="dxa"/>
              <w:tblCellMar>
                <w:left w:w="0" w:type="dxa"/>
                <w:right w:w="0" w:type="dxa"/>
              </w:tblCellMar>
              <w:tblLook w:val="00A0" w:firstRow="1" w:lastRow="0" w:firstColumn="1" w:lastColumn="0" w:noHBand="0" w:noVBand="0"/>
            </w:tblPr>
            <w:tblGrid>
              <w:gridCol w:w="697"/>
              <w:gridCol w:w="1570"/>
            </w:tblGrid>
            <w:tr w:rsidR="0016220A" w:rsidRPr="00D9167E" w14:paraId="3271FFB6" w14:textId="77777777" w:rsidTr="0016220A">
              <w:trPr>
                <w:tblCellSpacing w:w="0" w:type="dxa"/>
              </w:trPr>
              <w:tc>
                <w:tcPr>
                  <w:tcW w:w="0" w:type="auto"/>
                  <w:tcBorders>
                    <w:top w:val="nil"/>
                    <w:left w:val="nil"/>
                    <w:bottom w:val="nil"/>
                    <w:right w:val="nil"/>
                  </w:tcBorders>
                  <w:tcMar>
                    <w:top w:w="0" w:type="dxa"/>
                    <w:left w:w="0" w:type="dxa"/>
                    <w:bottom w:w="0" w:type="dxa"/>
                    <w:right w:w="75" w:type="dxa"/>
                  </w:tcMar>
                </w:tcPr>
                <w:p w14:paraId="4ADA1D82" w14:textId="77777777" w:rsidR="0016220A" w:rsidRPr="00D9167E" w:rsidRDefault="0016220A" w:rsidP="0016220A">
                  <w:pPr>
                    <w:jc w:val="right"/>
                    <w:rPr>
                      <w:color w:val="000000"/>
                      <w:sz w:val="20"/>
                      <w:szCs w:val="20"/>
                    </w:rPr>
                  </w:pPr>
                  <w:r w:rsidRPr="00D9167E">
                    <w:rPr>
                      <w:rStyle w:val="Emphasis"/>
                      <w:color w:val="000000"/>
                      <w:sz w:val="20"/>
                      <w:szCs w:val="20"/>
                    </w:rPr>
                    <w:t>Source:</w:t>
                  </w:r>
                </w:p>
              </w:tc>
              <w:tc>
                <w:tcPr>
                  <w:tcW w:w="0" w:type="auto"/>
                  <w:tcBorders>
                    <w:top w:val="nil"/>
                    <w:left w:val="nil"/>
                    <w:bottom w:val="nil"/>
                    <w:right w:val="nil"/>
                  </w:tcBorders>
                  <w:tcMar>
                    <w:top w:w="0" w:type="dxa"/>
                    <w:left w:w="0" w:type="dxa"/>
                    <w:bottom w:w="0" w:type="dxa"/>
                    <w:right w:w="75" w:type="dxa"/>
                  </w:tcMar>
                </w:tcPr>
                <w:p w14:paraId="2CAAE077" w14:textId="77777777" w:rsidR="0016220A" w:rsidRPr="00D9167E" w:rsidRDefault="0016220A" w:rsidP="0016220A">
                  <w:pPr>
                    <w:rPr>
                      <w:color w:val="000000"/>
                      <w:sz w:val="20"/>
                      <w:szCs w:val="20"/>
                    </w:rPr>
                  </w:pPr>
                  <w:r>
                    <w:fldChar w:fldCharType="begin"/>
                  </w:r>
                  <w:r>
                    <w:instrText xml:space="preserve"> HYPERLINK "http://www.cornell.edu" \t "_blank" </w:instrText>
                  </w:r>
                  <w:r>
                    <w:fldChar w:fldCharType="separate"/>
                  </w:r>
                  <w:r w:rsidRPr="00D9167E">
                    <w:rPr>
                      <w:rStyle w:val="Hyperlink"/>
                      <w:color w:val="000099"/>
                      <w:sz w:val="20"/>
                      <w:szCs w:val="20"/>
                    </w:rPr>
                    <w:t>Cornell University</w:t>
                  </w:r>
                  <w:r>
                    <w:rPr>
                      <w:rStyle w:val="Hyperlink"/>
                      <w:color w:val="000099"/>
                      <w:sz w:val="20"/>
                      <w:szCs w:val="20"/>
                    </w:rPr>
                    <w:fldChar w:fldCharType="end"/>
                  </w:r>
                </w:p>
              </w:tc>
            </w:tr>
            <w:tr w:rsidR="0016220A" w:rsidRPr="00D9167E" w14:paraId="0DE75D63" w14:textId="77777777" w:rsidTr="0016220A">
              <w:trPr>
                <w:tblCellSpacing w:w="0" w:type="dxa"/>
              </w:trPr>
              <w:tc>
                <w:tcPr>
                  <w:tcW w:w="0" w:type="auto"/>
                  <w:tcBorders>
                    <w:top w:val="nil"/>
                    <w:left w:val="nil"/>
                    <w:bottom w:val="nil"/>
                    <w:right w:val="nil"/>
                  </w:tcBorders>
                  <w:tcMar>
                    <w:top w:w="75" w:type="dxa"/>
                    <w:left w:w="0" w:type="dxa"/>
                    <w:bottom w:w="0" w:type="dxa"/>
                    <w:right w:w="75" w:type="dxa"/>
                  </w:tcMar>
                </w:tcPr>
                <w:p w14:paraId="5A6BB1B9" w14:textId="77777777" w:rsidR="0016220A" w:rsidRPr="00D9167E" w:rsidRDefault="0016220A" w:rsidP="0016220A">
                  <w:pPr>
                    <w:jc w:val="right"/>
                    <w:rPr>
                      <w:color w:val="000000"/>
                      <w:sz w:val="20"/>
                      <w:szCs w:val="20"/>
                    </w:rPr>
                  </w:pPr>
                  <w:r w:rsidRPr="00D9167E">
                    <w:rPr>
                      <w:rStyle w:val="Emphasis"/>
                      <w:color w:val="000000"/>
                      <w:sz w:val="20"/>
                      <w:szCs w:val="20"/>
                    </w:rPr>
                    <w:t>Date:</w:t>
                  </w:r>
                </w:p>
              </w:tc>
              <w:tc>
                <w:tcPr>
                  <w:tcW w:w="0" w:type="auto"/>
                  <w:tcBorders>
                    <w:top w:val="nil"/>
                    <w:left w:val="nil"/>
                    <w:bottom w:val="nil"/>
                    <w:right w:val="nil"/>
                  </w:tcBorders>
                  <w:tcMar>
                    <w:top w:w="75" w:type="dxa"/>
                    <w:left w:w="0" w:type="dxa"/>
                    <w:bottom w:w="0" w:type="dxa"/>
                    <w:right w:w="75" w:type="dxa"/>
                  </w:tcMar>
                </w:tcPr>
                <w:p w14:paraId="708DE06B" w14:textId="77777777" w:rsidR="0016220A" w:rsidRPr="00D9167E" w:rsidRDefault="0016220A" w:rsidP="0016220A">
                  <w:pPr>
                    <w:rPr>
                      <w:color w:val="000000"/>
                      <w:sz w:val="20"/>
                      <w:szCs w:val="20"/>
                    </w:rPr>
                  </w:pPr>
                  <w:r w:rsidRPr="00D9167E">
                    <w:rPr>
                      <w:color w:val="000000"/>
                      <w:sz w:val="20"/>
                      <w:szCs w:val="20"/>
                    </w:rPr>
                    <w:t>June 2, 2005</w:t>
                  </w:r>
                </w:p>
              </w:tc>
            </w:tr>
          </w:tbl>
          <w:p w14:paraId="7FF663D2" w14:textId="77777777" w:rsidR="0016220A" w:rsidRPr="00D9167E" w:rsidRDefault="0016220A" w:rsidP="0016220A">
            <w:pPr>
              <w:rPr>
                <w:color w:val="000000"/>
                <w:sz w:val="20"/>
                <w:szCs w:val="20"/>
              </w:rPr>
            </w:pPr>
          </w:p>
        </w:tc>
        <w:tc>
          <w:tcPr>
            <w:tcW w:w="0" w:type="auto"/>
            <w:noWrap/>
          </w:tcPr>
          <w:p w14:paraId="2A606CB8" w14:textId="77777777" w:rsidR="0016220A" w:rsidRPr="00D9167E" w:rsidRDefault="0016220A" w:rsidP="0016220A">
            <w:pPr>
              <w:jc w:val="right"/>
              <w:rPr>
                <w:color w:val="000000"/>
                <w:sz w:val="20"/>
                <w:szCs w:val="20"/>
              </w:rPr>
            </w:pPr>
          </w:p>
        </w:tc>
        <w:tc>
          <w:tcPr>
            <w:tcW w:w="0" w:type="auto"/>
            <w:tcMar>
              <w:top w:w="0" w:type="dxa"/>
              <w:left w:w="75" w:type="dxa"/>
              <w:bottom w:w="0" w:type="dxa"/>
              <w:right w:w="0" w:type="dxa"/>
            </w:tcMar>
          </w:tcPr>
          <w:p w14:paraId="5037AB61" w14:textId="77777777" w:rsidR="0016220A" w:rsidRPr="00D9167E" w:rsidRDefault="0016220A" w:rsidP="0016220A">
            <w:pPr>
              <w:rPr>
                <w:color w:val="000000"/>
                <w:sz w:val="20"/>
                <w:szCs w:val="20"/>
              </w:rPr>
            </w:pPr>
          </w:p>
        </w:tc>
      </w:tr>
    </w:tbl>
    <w:p w14:paraId="30891557" w14:textId="77777777" w:rsidR="0016220A" w:rsidRPr="00EE4398" w:rsidRDefault="0016220A" w:rsidP="0016220A">
      <w:pPr>
        <w:pStyle w:val="Heading1"/>
        <w:shd w:val="clear" w:color="auto" w:fill="FFFFFF"/>
        <w:rPr>
          <w:color w:val="990000"/>
          <w:sz w:val="22"/>
          <w:szCs w:val="22"/>
        </w:rPr>
      </w:pPr>
      <w:r w:rsidRPr="00EE4398">
        <w:rPr>
          <w:sz w:val="22"/>
          <w:szCs w:val="22"/>
        </w:rPr>
        <w:t>Lactose Intolerance Linked To Ancestral Environment</w:t>
      </w:r>
    </w:p>
    <w:p w14:paraId="16048653" w14:textId="77777777" w:rsidR="0016220A" w:rsidRPr="00EE4398" w:rsidRDefault="0016220A" w:rsidP="0016220A">
      <w:pPr>
        <w:pStyle w:val="first"/>
        <w:shd w:val="clear" w:color="auto" w:fill="FFFFFF"/>
        <w:rPr>
          <w:color w:val="000000"/>
          <w:sz w:val="22"/>
          <w:szCs w:val="22"/>
        </w:rPr>
      </w:pPr>
      <w:r w:rsidRPr="00EE4398">
        <w:rPr>
          <w:color w:val="000000"/>
          <w:sz w:val="22"/>
          <w:szCs w:val="22"/>
        </w:rPr>
        <w:t>ITHACA, N.Y. -- Got milk? Many people couldn't care less because they can’t digest it. A new Cornell University study finds that it is primarily people whose ancestors came from places where dairy herds could be raised safely and economically, such as in Europe, who have developed the ability to digest milk.</w:t>
      </w:r>
    </w:p>
    <w:p w14:paraId="46A1CEDB" w14:textId="77777777" w:rsidR="0016220A" w:rsidRPr="00EE4398" w:rsidRDefault="0016220A" w:rsidP="0016220A">
      <w:pPr>
        <w:shd w:val="clear" w:color="auto" w:fill="FFFFFF"/>
        <w:rPr>
          <w:color w:val="000000"/>
          <w:sz w:val="22"/>
        </w:rPr>
      </w:pPr>
      <w:r w:rsidRPr="00EE4398">
        <w:rPr>
          <w:color w:val="000000"/>
          <w:sz w:val="22"/>
        </w:rPr>
        <w:br/>
        <w:t>On the other hand, most adults whose ancestors lived in very hot or very cold climates that couldn’t support dairy herding or in places where deadly diseases of cattle were present before 1900, such as in Africa and many parts of Asia, do not have the ability to digest milk after infancy.</w:t>
      </w:r>
    </w:p>
    <w:p w14:paraId="488983F2"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“The implication is that harsh climates and dangerous diseases negatively impact dairy herding and geographically restrict the availability of milk, and that humans have physiologically adapted to that,” said evolutionary biologist Paul Sherman, a professor of neurobiology and behavior at Cornell. “This is a spectacular case of how cultural evolution -- in this case, the domestication of cattle -- has guided our biological evolution.”</w:t>
      </w:r>
    </w:p>
    <w:p w14:paraId="5E97B354"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Although all mammalian infants drink their mothers’ milk, humans are the only mammals that drink milk as adults. But most people -- about 60 percent and primarily those of Asian and African descent -- stop producing lactase, the enzyme required to digest milk, as they mature. People of northern European descent, however, tend to retain the ability to produce the enzyme and drink milk throughout life.</w:t>
      </w:r>
    </w:p>
    <w:p w14:paraId="7CC7843D"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Sherman and former Cornell undergraduate student Gabrielle Bloom '03, now a graduate student at the University of Chicago, compiled data on lactose intolerance (the inability to digest dairy products) from 270 indigenous African and Eurasian populations in 39 countries, from southern Africa to northern Greenland. Their findings will be published in a forthcoming issue of Evolution and Human Behavior.</w:t>
      </w:r>
    </w:p>
    <w:p w14:paraId="0D29197D"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On average, Sherman and Bloom found that 61 percent of people studied were lactose intolerant, with a range of 2 percent in Denmark and 100 percent in Zambia. They also found that lactose intolerance decreases with increasing latitude and increases with rising temperature, and especially with the difficulty in maintaining dairy herds safely and economically.</w:t>
      </w:r>
    </w:p>
    <w:p w14:paraId="7CC397AA"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A major challenge in interpreting the data, Sherman noted, was to resolve the puzzle that about 13 lactose-tolerant populations live side-by-side with lactose-intolerant populations in some parts of Africa and the Middle East.</w:t>
      </w:r>
    </w:p>
    <w:p w14:paraId="769E4AFE"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“The most likely explanation is nomadism,” Sherman concluded. All 13 of the populations that can digest dairy yet live in areas that are primarily lactose intolerant were historically migratory groups that moved seasonally,” Sherman said. “Their nomadism enabled them to find suitable forage for their cattle and to avoid extreme temperatures. Also, the fact that these groups maintained small herds and kept them moving probably reduced the pathogen transmission rate.”</w:t>
      </w:r>
    </w:p>
    <w:p w14:paraId="31AFE464" w14:textId="77777777" w:rsidR="0016220A" w:rsidRPr="00EE4398" w:rsidRDefault="0016220A" w:rsidP="0016220A">
      <w:pPr>
        <w:pStyle w:val="NormalWeb"/>
        <w:shd w:val="clear" w:color="auto" w:fill="FFFFFF"/>
        <w:rPr>
          <w:color w:val="000000"/>
          <w:sz w:val="22"/>
          <w:szCs w:val="22"/>
        </w:rPr>
      </w:pPr>
      <w:r w:rsidRPr="00EE4398">
        <w:rPr>
          <w:color w:val="000000"/>
          <w:sz w:val="22"/>
          <w:szCs w:val="22"/>
        </w:rPr>
        <w:t>According to the National Digestive Diseases Information Clearinghouse, some 30 million to 50 million Americans are lactose intolerant, including up to 75 percent of African Americans and American Indians and 90 percent of Asian Americans. Common symptoms include nausea, cramps, bloating, gas and diarrhea that begin about 30 minutes to two hours after eating or drinking foods containing the milk sugar lactose. The use of lactase enzyme tablets or drops or lactose-reduced milk and similar products can help the lactose intolerant digest dairy products.</w:t>
      </w:r>
    </w:p>
    <w:p w14:paraId="43D99C61" w14:textId="77777777" w:rsidR="0016220A" w:rsidRDefault="0016220A" w:rsidP="0016220A">
      <w:pPr>
        <w:pStyle w:val="NormalWeb"/>
        <w:shd w:val="clear" w:color="auto" w:fill="FFFFFF"/>
        <w:rPr>
          <w:color w:val="000000"/>
          <w:sz w:val="22"/>
          <w:szCs w:val="22"/>
        </w:rPr>
      </w:pPr>
      <w:r w:rsidRPr="00EE4398">
        <w:rPr>
          <w:color w:val="000000"/>
          <w:sz w:val="22"/>
          <w:szCs w:val="22"/>
        </w:rPr>
        <w:t>Sherman’s study concludes that adults from Europe can drink milk because their ancestors lived where dairying flourished and passed on gene mutations that maintain lactase into adulthood. The research, he said, is an example of Darwinian medicine, a new interdisciplinary field of science that takes an evolutionary look at health, and considers why, rather than how, certain conditions or symptoms develop.</w:t>
      </w:r>
    </w:p>
    <w:p w14:paraId="6BEF74F5" w14:textId="5C66DB21" w:rsidR="00A077CD" w:rsidRDefault="0016220A" w:rsidP="0016220A">
      <w:pPr>
        <w:pStyle w:val="NormalWeb"/>
        <w:shd w:val="clear" w:color="auto" w:fill="FFFFFF"/>
        <w:rPr>
          <w:b/>
          <w:color w:val="000000"/>
          <w:sz w:val="22"/>
          <w:szCs w:val="22"/>
        </w:rPr>
      </w:pPr>
      <w:r w:rsidRPr="00BD6E51">
        <w:rPr>
          <w:b/>
          <w:color w:val="000000"/>
          <w:sz w:val="22"/>
          <w:szCs w:val="22"/>
        </w:rPr>
        <w:t xml:space="preserve">YOUTUBE VIDEO: </w:t>
      </w:r>
      <w:hyperlink r:id="rId11" w:history="1">
        <w:r w:rsidR="00A077CD" w:rsidRPr="004C5EC5">
          <w:rPr>
            <w:rStyle w:val="Hyperlink"/>
            <w:b/>
            <w:sz w:val="22"/>
            <w:szCs w:val="22"/>
            <w:highlight w:val="yellow"/>
          </w:rPr>
          <w:t>https://www.youtube.com/watch?v=MA9boI1qTuk</w:t>
        </w:r>
      </w:hyperlink>
    </w:p>
    <w:p w14:paraId="58D5CBC1" w14:textId="77777777" w:rsidR="0016220A" w:rsidRPr="00736938" w:rsidRDefault="0016220A" w:rsidP="0016220A">
      <w:pPr>
        <w:numPr>
          <w:ilvl w:val="0"/>
          <w:numId w:val="11"/>
        </w:numPr>
        <w:jc w:val="both"/>
      </w:pPr>
      <w:r>
        <w:br w:type="page"/>
      </w:r>
      <w:r w:rsidRPr="00736938">
        <w:t>What groups of people are typically able to digest milk products?</w:t>
      </w:r>
    </w:p>
    <w:p w14:paraId="1CF68122" w14:textId="77777777" w:rsidR="0016220A" w:rsidRPr="00736938" w:rsidRDefault="0016220A" w:rsidP="0016220A">
      <w:pPr>
        <w:jc w:val="both"/>
      </w:pPr>
    </w:p>
    <w:p w14:paraId="37C4BCE9" w14:textId="77777777" w:rsidR="0016220A" w:rsidRPr="00736938" w:rsidRDefault="0016220A" w:rsidP="0016220A">
      <w:pPr>
        <w:jc w:val="both"/>
      </w:pPr>
    </w:p>
    <w:p w14:paraId="118FFC08" w14:textId="77777777" w:rsidR="0016220A" w:rsidRPr="00736938" w:rsidRDefault="0016220A" w:rsidP="0016220A">
      <w:pPr>
        <w:jc w:val="both"/>
      </w:pPr>
    </w:p>
    <w:p w14:paraId="5BC47A06" w14:textId="77777777" w:rsidR="0016220A" w:rsidRPr="00736938" w:rsidRDefault="0016220A" w:rsidP="0016220A">
      <w:pPr>
        <w:jc w:val="both"/>
      </w:pPr>
    </w:p>
    <w:p w14:paraId="1B8A1E16" w14:textId="77777777" w:rsidR="0016220A" w:rsidRPr="00736938" w:rsidRDefault="0016220A" w:rsidP="0016220A">
      <w:pPr>
        <w:numPr>
          <w:ilvl w:val="0"/>
          <w:numId w:val="11"/>
        </w:numPr>
        <w:jc w:val="both"/>
      </w:pPr>
      <w:r w:rsidRPr="00736938">
        <w:t>What percentage of humans is unable to digest milk products after childhood?</w:t>
      </w:r>
    </w:p>
    <w:p w14:paraId="1CB0E6AB" w14:textId="77777777" w:rsidR="0016220A" w:rsidRPr="00736938" w:rsidRDefault="0016220A" w:rsidP="0016220A">
      <w:pPr>
        <w:jc w:val="both"/>
      </w:pPr>
    </w:p>
    <w:p w14:paraId="498DFC32" w14:textId="77777777" w:rsidR="0016220A" w:rsidRDefault="0016220A" w:rsidP="0016220A">
      <w:pPr>
        <w:jc w:val="both"/>
      </w:pPr>
    </w:p>
    <w:p w14:paraId="407A565D" w14:textId="77777777" w:rsidR="00754DF7" w:rsidRDefault="00754DF7" w:rsidP="0016220A">
      <w:pPr>
        <w:jc w:val="both"/>
      </w:pPr>
    </w:p>
    <w:p w14:paraId="30500048" w14:textId="77777777" w:rsidR="00754DF7" w:rsidRDefault="00754DF7" w:rsidP="0016220A">
      <w:pPr>
        <w:jc w:val="both"/>
      </w:pPr>
    </w:p>
    <w:p w14:paraId="0827A379" w14:textId="77777777" w:rsidR="00754DF7" w:rsidRPr="00736938" w:rsidRDefault="00754DF7" w:rsidP="0016220A">
      <w:pPr>
        <w:jc w:val="both"/>
      </w:pPr>
    </w:p>
    <w:p w14:paraId="6710EE57" w14:textId="77777777" w:rsidR="0016220A" w:rsidRPr="00736938" w:rsidRDefault="0016220A" w:rsidP="0016220A">
      <w:pPr>
        <w:jc w:val="both"/>
      </w:pPr>
    </w:p>
    <w:p w14:paraId="0F947A31" w14:textId="77777777" w:rsidR="0016220A" w:rsidRPr="00736938" w:rsidRDefault="0016220A" w:rsidP="0016220A">
      <w:pPr>
        <w:numPr>
          <w:ilvl w:val="0"/>
          <w:numId w:val="11"/>
        </w:numPr>
        <w:jc w:val="both"/>
      </w:pPr>
      <w:r w:rsidRPr="00736938">
        <w:t>What is lactose intolerance?</w:t>
      </w:r>
    </w:p>
    <w:p w14:paraId="4E206392" w14:textId="77777777" w:rsidR="0016220A" w:rsidRPr="00736938" w:rsidRDefault="0016220A" w:rsidP="0016220A">
      <w:pPr>
        <w:jc w:val="both"/>
      </w:pPr>
    </w:p>
    <w:p w14:paraId="4B98B39A" w14:textId="77777777" w:rsidR="0016220A" w:rsidRPr="00736938" w:rsidRDefault="0016220A" w:rsidP="0016220A">
      <w:pPr>
        <w:jc w:val="both"/>
      </w:pPr>
    </w:p>
    <w:p w14:paraId="3C2EF370" w14:textId="77777777" w:rsidR="0016220A" w:rsidRPr="00736938" w:rsidRDefault="0016220A" w:rsidP="0016220A">
      <w:pPr>
        <w:jc w:val="both"/>
      </w:pPr>
    </w:p>
    <w:p w14:paraId="703DD704" w14:textId="77777777" w:rsidR="0016220A" w:rsidRPr="00736938" w:rsidRDefault="0016220A" w:rsidP="0016220A">
      <w:pPr>
        <w:jc w:val="both"/>
      </w:pPr>
    </w:p>
    <w:p w14:paraId="0F6EB1A9" w14:textId="77777777" w:rsidR="0016220A" w:rsidRPr="00736938" w:rsidRDefault="0016220A" w:rsidP="0016220A">
      <w:pPr>
        <w:jc w:val="both"/>
      </w:pPr>
    </w:p>
    <w:p w14:paraId="24A267F4" w14:textId="77777777" w:rsidR="0016220A" w:rsidRPr="00736938" w:rsidRDefault="0016220A" w:rsidP="0016220A">
      <w:pPr>
        <w:numPr>
          <w:ilvl w:val="0"/>
          <w:numId w:val="11"/>
        </w:numPr>
        <w:jc w:val="both"/>
      </w:pPr>
      <w:r w:rsidRPr="00736938">
        <w:t xml:space="preserve">What groups </w:t>
      </w:r>
      <w:r>
        <w:t>of</w:t>
      </w:r>
      <w:r w:rsidRPr="00736938">
        <w:t xml:space="preserve"> people are typically NOT able to digest milk after childhood?</w:t>
      </w:r>
    </w:p>
    <w:p w14:paraId="057AC107" w14:textId="77777777" w:rsidR="0016220A" w:rsidRPr="00736938" w:rsidRDefault="0016220A" w:rsidP="0016220A">
      <w:pPr>
        <w:jc w:val="both"/>
      </w:pPr>
    </w:p>
    <w:p w14:paraId="514BE4A9" w14:textId="77777777" w:rsidR="0016220A" w:rsidRDefault="0016220A" w:rsidP="0016220A">
      <w:pPr>
        <w:jc w:val="both"/>
      </w:pPr>
    </w:p>
    <w:p w14:paraId="73B72036" w14:textId="77777777" w:rsidR="00754DF7" w:rsidRDefault="00754DF7" w:rsidP="0016220A">
      <w:pPr>
        <w:jc w:val="both"/>
      </w:pPr>
    </w:p>
    <w:p w14:paraId="535BADDA" w14:textId="77777777" w:rsidR="00754DF7" w:rsidRDefault="00754DF7" w:rsidP="0016220A">
      <w:pPr>
        <w:jc w:val="both"/>
      </w:pPr>
    </w:p>
    <w:p w14:paraId="7F29764F" w14:textId="77777777" w:rsidR="00754DF7" w:rsidRPr="00736938" w:rsidRDefault="00754DF7" w:rsidP="0016220A">
      <w:pPr>
        <w:jc w:val="both"/>
      </w:pPr>
    </w:p>
    <w:p w14:paraId="67900D4B" w14:textId="77777777" w:rsidR="0016220A" w:rsidRPr="00736938" w:rsidRDefault="0016220A" w:rsidP="0016220A">
      <w:pPr>
        <w:jc w:val="both"/>
      </w:pPr>
    </w:p>
    <w:p w14:paraId="1C5AF7A6" w14:textId="77777777" w:rsidR="0016220A" w:rsidRPr="00736938" w:rsidRDefault="0016220A" w:rsidP="0016220A">
      <w:pPr>
        <w:jc w:val="both"/>
      </w:pPr>
    </w:p>
    <w:p w14:paraId="68DB6961" w14:textId="77777777" w:rsidR="0016220A" w:rsidRPr="00736938" w:rsidRDefault="0016220A" w:rsidP="0016220A">
      <w:pPr>
        <w:numPr>
          <w:ilvl w:val="0"/>
          <w:numId w:val="11"/>
        </w:numPr>
        <w:jc w:val="both"/>
      </w:pPr>
      <w:r w:rsidRPr="00736938">
        <w:t>What enzyme is responsible for digestion of lactose?</w:t>
      </w:r>
    </w:p>
    <w:p w14:paraId="4466926B" w14:textId="77777777" w:rsidR="0016220A" w:rsidRPr="00736938" w:rsidRDefault="0016220A" w:rsidP="0016220A">
      <w:pPr>
        <w:jc w:val="both"/>
      </w:pPr>
    </w:p>
    <w:p w14:paraId="2E0BE718" w14:textId="77777777" w:rsidR="0016220A" w:rsidRDefault="0016220A" w:rsidP="0016220A">
      <w:pPr>
        <w:jc w:val="both"/>
      </w:pPr>
    </w:p>
    <w:p w14:paraId="3CDB3483" w14:textId="77777777" w:rsidR="00754DF7" w:rsidRDefault="00754DF7" w:rsidP="0016220A">
      <w:pPr>
        <w:jc w:val="both"/>
      </w:pPr>
    </w:p>
    <w:p w14:paraId="74ACA709" w14:textId="77777777" w:rsidR="00754DF7" w:rsidRDefault="00754DF7" w:rsidP="0016220A">
      <w:pPr>
        <w:jc w:val="both"/>
      </w:pPr>
    </w:p>
    <w:p w14:paraId="1E910BAB" w14:textId="77777777" w:rsidR="00754DF7" w:rsidRDefault="00754DF7" w:rsidP="0016220A">
      <w:pPr>
        <w:jc w:val="both"/>
      </w:pPr>
    </w:p>
    <w:p w14:paraId="3D795B4A" w14:textId="77777777" w:rsidR="00754DF7" w:rsidRPr="00736938" w:rsidRDefault="00754DF7" w:rsidP="0016220A">
      <w:pPr>
        <w:jc w:val="both"/>
      </w:pPr>
    </w:p>
    <w:p w14:paraId="19AD3D7E" w14:textId="77777777" w:rsidR="0016220A" w:rsidRPr="00736938" w:rsidRDefault="0016220A" w:rsidP="0016220A">
      <w:pPr>
        <w:jc w:val="both"/>
      </w:pPr>
    </w:p>
    <w:p w14:paraId="261CBFF9" w14:textId="77777777" w:rsidR="0016220A" w:rsidRPr="00736938" w:rsidRDefault="0016220A" w:rsidP="0016220A">
      <w:pPr>
        <w:numPr>
          <w:ilvl w:val="0"/>
          <w:numId w:val="11"/>
        </w:numPr>
        <w:jc w:val="both"/>
      </w:pPr>
      <w:r w:rsidRPr="00736938">
        <w:t>Why is it thought that Europeans developed the gene for the enzyme that allows them to digest milk?</w:t>
      </w:r>
    </w:p>
    <w:p w14:paraId="6E2CFB02" w14:textId="77777777" w:rsidR="0016220A" w:rsidRDefault="0016220A" w:rsidP="00C45C60"/>
    <w:p w14:paraId="4EA66B12" w14:textId="77777777" w:rsidR="0016220A" w:rsidRDefault="0016220A" w:rsidP="00C45C60"/>
    <w:p w14:paraId="61666861" w14:textId="77777777" w:rsidR="0016220A" w:rsidRDefault="0016220A" w:rsidP="00C45C60"/>
    <w:p w14:paraId="30BF3F16" w14:textId="77777777" w:rsidR="0016220A" w:rsidRDefault="0016220A" w:rsidP="00C45C60"/>
    <w:p w14:paraId="33E3ED69" w14:textId="77777777" w:rsidR="0016220A" w:rsidRDefault="0016220A" w:rsidP="00C45C60"/>
    <w:p w14:paraId="4A179462" w14:textId="77777777" w:rsidR="0016220A" w:rsidRDefault="0016220A" w:rsidP="00C45C60"/>
    <w:p w14:paraId="05A45922" w14:textId="77777777" w:rsidR="0016220A" w:rsidRDefault="0016220A" w:rsidP="00C45C60"/>
    <w:p w14:paraId="0CFC258D" w14:textId="77777777" w:rsidR="0016220A" w:rsidRDefault="0016220A" w:rsidP="00C45C60"/>
    <w:p w14:paraId="40394E8A" w14:textId="77777777" w:rsidR="0016220A" w:rsidRDefault="0016220A" w:rsidP="00C45C60"/>
    <w:p w14:paraId="7186E670" w14:textId="77777777" w:rsidR="0016220A" w:rsidRDefault="0016220A" w:rsidP="00C45C60"/>
    <w:p w14:paraId="5F433C83" w14:textId="77777777" w:rsidR="0016220A" w:rsidRDefault="0016220A" w:rsidP="00C45C60"/>
    <w:p w14:paraId="31756819" w14:textId="77777777" w:rsidR="0016220A" w:rsidRDefault="0016220A" w:rsidP="00C45C60"/>
    <w:p w14:paraId="00276040" w14:textId="77777777" w:rsidR="0016220A" w:rsidRDefault="0016220A" w:rsidP="00C45C60"/>
    <w:p w14:paraId="01A43093" w14:textId="77777777" w:rsidR="0016220A" w:rsidRDefault="0016220A" w:rsidP="00C45C60"/>
    <w:p w14:paraId="12E82929" w14:textId="77777777" w:rsidR="0016220A" w:rsidRDefault="0016220A" w:rsidP="00C45C60"/>
    <w:p w14:paraId="6F7FBCC1" w14:textId="77777777" w:rsidR="0016220A" w:rsidRDefault="0016220A" w:rsidP="00C45C60"/>
    <w:p w14:paraId="127939BE" w14:textId="77777777" w:rsidR="0016220A" w:rsidRDefault="0016220A" w:rsidP="00C45C60"/>
    <w:p w14:paraId="4FA8EACA" w14:textId="77777777" w:rsidR="0016220A" w:rsidRDefault="0016220A" w:rsidP="00C45C60"/>
    <w:p w14:paraId="1E442D23" w14:textId="77777777" w:rsidR="0016220A" w:rsidRDefault="0016220A" w:rsidP="00C45C60"/>
    <w:p w14:paraId="30CD1E8D" w14:textId="22403E75" w:rsidR="00754DF7" w:rsidRPr="00754DF7" w:rsidRDefault="00754DF7" w:rsidP="00754DF7">
      <w:pPr>
        <w:pStyle w:val="Heading2"/>
        <w:shd w:val="clear" w:color="auto" w:fill="FFFFFF"/>
        <w:spacing w:before="0" w:line="273" w:lineRule="atLeast"/>
        <w:jc w:val="center"/>
        <w:rPr>
          <w:rFonts w:ascii="Arial" w:eastAsia="Times New Roman" w:hAnsi="Arial" w:cs="Arial"/>
          <w:color w:val="004B8D"/>
          <w:sz w:val="32"/>
          <w:szCs w:val="32"/>
        </w:rPr>
      </w:pPr>
      <w:r w:rsidRPr="00754DF7">
        <w:rPr>
          <w:rFonts w:ascii="Arial" w:eastAsia="Times New Roman" w:hAnsi="Arial" w:cs="Arial"/>
          <w:color w:val="004B8D"/>
          <w:sz w:val="32"/>
          <w:szCs w:val="32"/>
        </w:rPr>
        <w:t>Lactose Intolerance</w:t>
      </w:r>
    </w:p>
    <w:p w14:paraId="4A1C7C3E" w14:textId="77777777" w:rsidR="0016220A" w:rsidRDefault="0016220A" w:rsidP="00C45C60"/>
    <w:p w14:paraId="5C5A5E2F"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What is lactose?</w:t>
      </w:r>
    </w:p>
    <w:p w14:paraId="11DC26F1"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 xml:space="preserve">Lactose is a sugar found in milk and milk products. The small intestine—the organ where most food digestion and nutrient absorption take place—produces an enzyme called lactase. Lactase breaks down lactose into two simpler forms of sugar: glucose and </w:t>
      </w:r>
      <w:proofErr w:type="spellStart"/>
      <w:r>
        <w:rPr>
          <w:rFonts w:ascii="Arial" w:hAnsi="Arial" w:cs="Arial"/>
          <w:color w:val="333333"/>
        </w:rPr>
        <w:t>galactose</w:t>
      </w:r>
      <w:proofErr w:type="spellEnd"/>
      <w:r>
        <w:rPr>
          <w:rFonts w:ascii="Arial" w:hAnsi="Arial" w:cs="Arial"/>
          <w:color w:val="333333"/>
        </w:rPr>
        <w:t>. The body then absorbs these simpler sugars into the bloodstream.</w:t>
      </w:r>
    </w:p>
    <w:p w14:paraId="211C93B6"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What is lactose intolerance?</w:t>
      </w:r>
    </w:p>
    <w:p w14:paraId="605B6E01"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Lactose intolerance is a condition in which people have digestive symptoms—such as bloating, diarrhea, and gas—after eating or drinking milk or milk products.</w:t>
      </w:r>
    </w:p>
    <w:p w14:paraId="2E9801BE"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 xml:space="preserve">Lactase deficiency and lactose </w:t>
      </w:r>
      <w:proofErr w:type="spellStart"/>
      <w:r>
        <w:rPr>
          <w:rFonts w:ascii="Arial" w:hAnsi="Arial" w:cs="Arial"/>
          <w:color w:val="333333"/>
        </w:rPr>
        <w:t>malabsorption</w:t>
      </w:r>
      <w:proofErr w:type="spellEnd"/>
      <w:r>
        <w:rPr>
          <w:rFonts w:ascii="Arial" w:hAnsi="Arial" w:cs="Arial"/>
          <w:color w:val="333333"/>
        </w:rPr>
        <w:t xml:space="preserve"> may lead to lactose intolerance:</w:t>
      </w:r>
    </w:p>
    <w:p w14:paraId="1887A6A6" w14:textId="77777777" w:rsidR="0016220A" w:rsidRDefault="0016220A" w:rsidP="0016220A">
      <w:pPr>
        <w:numPr>
          <w:ilvl w:val="0"/>
          <w:numId w:val="14"/>
        </w:numPr>
        <w:shd w:val="clear" w:color="auto" w:fill="FFFFFF"/>
        <w:spacing w:before="100" w:beforeAutospacing="1" w:after="100" w:afterAutospacing="1" w:line="273" w:lineRule="atLeast"/>
        <w:rPr>
          <w:rFonts w:ascii="Arial" w:eastAsia="Times New Roman" w:hAnsi="Arial" w:cs="Arial"/>
          <w:color w:val="333333"/>
        </w:rPr>
      </w:pPr>
      <w:r>
        <w:rPr>
          <w:rStyle w:val="Strong"/>
          <w:rFonts w:ascii="Arial" w:eastAsia="Times New Roman" w:hAnsi="Arial" w:cs="Arial"/>
          <w:color w:val="333333"/>
        </w:rPr>
        <w:t>Lactase deficiency.</w:t>
      </w:r>
      <w:r>
        <w:rPr>
          <w:rStyle w:val="apple-converted-space"/>
          <w:rFonts w:ascii="Arial" w:eastAsia="Times New Roman" w:hAnsi="Arial" w:cs="Arial"/>
          <w:color w:val="333333"/>
        </w:rPr>
        <w:t> </w:t>
      </w:r>
      <w:r>
        <w:rPr>
          <w:rFonts w:ascii="Arial" w:eastAsia="Times New Roman" w:hAnsi="Arial" w:cs="Arial"/>
          <w:color w:val="333333"/>
        </w:rPr>
        <w:t>In people who have a lactase deficiency, the small intestine produces low levels of lactase and cannot digest much lactose.</w:t>
      </w:r>
    </w:p>
    <w:p w14:paraId="2710F2DE" w14:textId="77777777" w:rsidR="0016220A" w:rsidRDefault="0016220A" w:rsidP="0016220A">
      <w:pPr>
        <w:numPr>
          <w:ilvl w:val="0"/>
          <w:numId w:val="14"/>
        </w:numPr>
        <w:shd w:val="clear" w:color="auto" w:fill="FFFFFF"/>
        <w:spacing w:before="100" w:beforeAutospacing="1" w:after="100" w:afterAutospacing="1" w:line="273" w:lineRule="atLeast"/>
        <w:rPr>
          <w:rFonts w:ascii="Arial" w:eastAsia="Times New Roman" w:hAnsi="Arial" w:cs="Arial"/>
          <w:color w:val="333333"/>
        </w:rPr>
      </w:pPr>
      <w:r>
        <w:rPr>
          <w:rStyle w:val="Strong"/>
          <w:rFonts w:ascii="Arial" w:eastAsia="Times New Roman" w:hAnsi="Arial" w:cs="Arial"/>
          <w:color w:val="333333"/>
        </w:rPr>
        <w:t xml:space="preserve">Lactose </w:t>
      </w:r>
      <w:proofErr w:type="spellStart"/>
      <w:r>
        <w:rPr>
          <w:rStyle w:val="Strong"/>
          <w:rFonts w:ascii="Arial" w:eastAsia="Times New Roman" w:hAnsi="Arial" w:cs="Arial"/>
          <w:color w:val="333333"/>
        </w:rPr>
        <w:t>malabsorption</w:t>
      </w:r>
      <w:proofErr w:type="spellEnd"/>
      <w:r>
        <w:rPr>
          <w:rStyle w:val="Strong"/>
          <w:rFonts w:ascii="Arial" w:eastAsia="Times New Roman" w:hAnsi="Arial" w:cs="Arial"/>
          <w:color w:val="333333"/>
        </w:rPr>
        <w:t>.</w:t>
      </w:r>
      <w:r>
        <w:rPr>
          <w:rStyle w:val="apple-converted-space"/>
          <w:rFonts w:ascii="Arial" w:eastAsia="Times New Roman" w:hAnsi="Arial" w:cs="Arial"/>
          <w:color w:val="333333"/>
        </w:rPr>
        <w:t> </w:t>
      </w:r>
      <w:r>
        <w:rPr>
          <w:rFonts w:ascii="Arial" w:eastAsia="Times New Roman" w:hAnsi="Arial" w:cs="Arial"/>
          <w:color w:val="333333"/>
        </w:rPr>
        <w:t xml:space="preserve">Lactase deficiency may cause lactose </w:t>
      </w:r>
      <w:proofErr w:type="spellStart"/>
      <w:r>
        <w:rPr>
          <w:rFonts w:ascii="Arial" w:eastAsia="Times New Roman" w:hAnsi="Arial" w:cs="Arial"/>
          <w:color w:val="333333"/>
        </w:rPr>
        <w:t>malabsorption</w:t>
      </w:r>
      <w:proofErr w:type="spellEnd"/>
      <w:r>
        <w:rPr>
          <w:rFonts w:ascii="Arial" w:eastAsia="Times New Roman" w:hAnsi="Arial" w:cs="Arial"/>
          <w:color w:val="333333"/>
        </w:rPr>
        <w:t xml:space="preserve">. In lactose </w:t>
      </w:r>
      <w:proofErr w:type="spellStart"/>
      <w:r>
        <w:rPr>
          <w:rFonts w:ascii="Arial" w:eastAsia="Times New Roman" w:hAnsi="Arial" w:cs="Arial"/>
          <w:color w:val="333333"/>
        </w:rPr>
        <w:t>malabsorption</w:t>
      </w:r>
      <w:proofErr w:type="spellEnd"/>
      <w:r>
        <w:rPr>
          <w:rFonts w:ascii="Arial" w:eastAsia="Times New Roman" w:hAnsi="Arial" w:cs="Arial"/>
          <w:color w:val="333333"/>
        </w:rPr>
        <w:t xml:space="preserve">, undigested lactose passes to the colon. The colon, part of the large intestine, absorbs water from stool and changes it from a liquid to a solid form. In the colon, bacteria break down undigested lactose and create fluid and gas. Not all people with lactase deficiency and lactose </w:t>
      </w:r>
      <w:proofErr w:type="spellStart"/>
      <w:r>
        <w:rPr>
          <w:rFonts w:ascii="Arial" w:eastAsia="Times New Roman" w:hAnsi="Arial" w:cs="Arial"/>
          <w:color w:val="333333"/>
        </w:rPr>
        <w:t>malabsorption</w:t>
      </w:r>
      <w:proofErr w:type="spellEnd"/>
      <w:r>
        <w:rPr>
          <w:rFonts w:ascii="Arial" w:eastAsia="Times New Roman" w:hAnsi="Arial" w:cs="Arial"/>
          <w:color w:val="333333"/>
        </w:rPr>
        <w:t xml:space="preserve"> have digestive symptoms.</w:t>
      </w:r>
    </w:p>
    <w:p w14:paraId="5041E9D7" w14:textId="0F36CA32" w:rsidR="0016220A" w:rsidRDefault="0016220A" w:rsidP="0016220A">
      <w:pPr>
        <w:pStyle w:val="NormalWeb"/>
        <w:shd w:val="clear" w:color="auto" w:fill="FFFFFF"/>
        <w:spacing w:line="273" w:lineRule="atLeast"/>
        <w:rPr>
          <w:rFonts w:ascii="Arial" w:eastAsiaTheme="minorEastAsia" w:hAnsi="Arial" w:cs="Arial"/>
          <w:color w:val="333333"/>
        </w:rPr>
      </w:pPr>
      <w:r>
        <w:rPr>
          <w:rFonts w:ascii="Arial" w:hAnsi="Arial" w:cs="Arial"/>
          <w:noProof/>
          <w:color w:val="333333"/>
        </w:rPr>
        <w:drawing>
          <wp:inline distT="0" distB="0" distL="0" distR="0" wp14:anchorId="78BF422B" wp14:editId="37524932">
            <wp:extent cx="1942105" cy="2295797"/>
            <wp:effectExtent l="0" t="0" r="0" b="0"/>
            <wp:docPr id="1" name="Picture 1" descr="rawing of the digestive tract with labels for the small intestine, large intestine, and col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wing of the digestive tract with labels for the small intestine, large intestine, and colon.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2282" cy="2296006"/>
                    </a:xfrm>
                    <a:prstGeom prst="rect">
                      <a:avLst/>
                    </a:prstGeom>
                    <a:noFill/>
                    <a:ln>
                      <a:noFill/>
                    </a:ln>
                  </pic:spPr>
                </pic:pic>
              </a:graphicData>
            </a:graphic>
          </wp:inline>
        </w:drawing>
      </w:r>
      <w:r>
        <w:rPr>
          <w:rFonts w:ascii="Arial" w:hAnsi="Arial" w:cs="Arial"/>
          <w:color w:val="333333"/>
        </w:rPr>
        <w:br/>
      </w:r>
      <w:r>
        <w:rPr>
          <w:rStyle w:val="niddkelement-footertext"/>
          <w:rFonts w:ascii="Arial" w:hAnsi="Arial" w:cs="Arial"/>
          <w:color w:val="333333"/>
          <w:sz w:val="17"/>
          <w:szCs w:val="17"/>
        </w:rPr>
        <w:t>The digestive tract</w:t>
      </w:r>
    </w:p>
    <w:p w14:paraId="0BB4C9FB"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 xml:space="preserve">People have lactose intolerance when lactase deficiency and lactose </w:t>
      </w:r>
      <w:proofErr w:type="spellStart"/>
      <w:r>
        <w:rPr>
          <w:rFonts w:ascii="Arial" w:hAnsi="Arial" w:cs="Arial"/>
          <w:color w:val="333333"/>
        </w:rPr>
        <w:t>malabsorption</w:t>
      </w:r>
      <w:proofErr w:type="spellEnd"/>
      <w:r>
        <w:rPr>
          <w:rFonts w:ascii="Arial" w:hAnsi="Arial" w:cs="Arial"/>
          <w:color w:val="333333"/>
        </w:rPr>
        <w:t xml:space="preserve"> cause digestive symptoms. Most people with lactose intolerance can eat or drink some amount of lactose without having digestive symptoms. Individuals vary in the amount of lactose they can tolerate.</w:t>
      </w:r>
    </w:p>
    <w:p w14:paraId="31B552BD"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People sometimes confuse lactose intolerance with a milk allergy. While lactose intolerance is a digestive system disorder, a milk allergy is a reaction by the body’s immune system to one or more milk proteins. An allergic reaction to milk can be life threatening even if the person eats or drinks only a small amount of milk or milk product. A milk allergy most commonly occurs in the first year of life, while lactose intolerance occurs more often during adolescence or adulthood.</w:t>
      </w:r>
      <w:hyperlink r:id="rId13" w:anchor="sup1" w:history="1">
        <w:r>
          <w:rPr>
            <w:rStyle w:val="Hyperlink"/>
            <w:rFonts w:ascii="Arial" w:hAnsi="Arial" w:cs="Arial"/>
            <w:color w:val="CB5A24"/>
            <w:vertAlign w:val="superscript"/>
          </w:rPr>
          <w:t>1</w:t>
        </w:r>
      </w:hyperlink>
      <w:r>
        <w:rPr>
          <w:rFonts w:ascii="Arial" w:hAnsi="Arial" w:cs="Arial"/>
          <w:color w:val="333333"/>
          <w:vertAlign w:val="superscript"/>
        </w:rPr>
        <w:t>,</w:t>
      </w:r>
      <w:hyperlink r:id="rId14" w:anchor="sup2" w:history="1">
        <w:r>
          <w:rPr>
            <w:rStyle w:val="Hyperlink"/>
            <w:rFonts w:ascii="Arial" w:hAnsi="Arial" w:cs="Arial"/>
            <w:color w:val="CB5A24"/>
            <w:vertAlign w:val="superscript"/>
          </w:rPr>
          <w:t>2</w:t>
        </w:r>
      </w:hyperlink>
    </w:p>
    <w:p w14:paraId="1433EB1D"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vertAlign w:val="superscript"/>
        </w:rPr>
        <w:t>1</w:t>
      </w:r>
      <w:r>
        <w:rPr>
          <w:rStyle w:val="niddkelement-footertext"/>
          <w:rFonts w:ascii="Arial" w:hAnsi="Arial" w:cs="Arial"/>
          <w:color w:val="333333"/>
          <w:sz w:val="17"/>
          <w:szCs w:val="17"/>
        </w:rPr>
        <w:t xml:space="preserve">Boyce JA, </w:t>
      </w:r>
      <w:proofErr w:type="spellStart"/>
      <w:r>
        <w:rPr>
          <w:rStyle w:val="niddkelement-footertext"/>
          <w:rFonts w:ascii="Arial" w:hAnsi="Arial" w:cs="Arial"/>
          <w:color w:val="333333"/>
          <w:sz w:val="17"/>
          <w:szCs w:val="17"/>
        </w:rPr>
        <w:t>Assa’ad</w:t>
      </w:r>
      <w:proofErr w:type="spellEnd"/>
      <w:r>
        <w:rPr>
          <w:rStyle w:val="niddkelement-footertext"/>
          <w:rFonts w:ascii="Arial" w:hAnsi="Arial" w:cs="Arial"/>
          <w:color w:val="333333"/>
          <w:sz w:val="17"/>
          <w:szCs w:val="17"/>
        </w:rPr>
        <w:t xml:space="preserve"> A, Burks AW, et al. Guidelines for the diagnosis and management of food allergy in the United States: report of the NIAID-sponsored expert panel.</w:t>
      </w:r>
      <w:r>
        <w:rPr>
          <w:rStyle w:val="apple-converted-space"/>
          <w:rFonts w:ascii="Arial" w:hAnsi="Arial" w:cs="Arial"/>
          <w:color w:val="333333"/>
          <w:sz w:val="17"/>
          <w:szCs w:val="17"/>
        </w:rPr>
        <w:t> </w:t>
      </w:r>
      <w:proofErr w:type="gramStart"/>
      <w:r>
        <w:rPr>
          <w:rStyle w:val="Emphasis"/>
          <w:rFonts w:ascii="Arial" w:eastAsiaTheme="minorHAnsi" w:hAnsi="Arial" w:cs="Arial"/>
          <w:color w:val="333333"/>
          <w:sz w:val="17"/>
          <w:szCs w:val="17"/>
        </w:rPr>
        <w:t>Journal of Allergy and Clinical Immunology.</w:t>
      </w:r>
      <w:proofErr w:type="gramEnd"/>
      <w:r>
        <w:rPr>
          <w:rStyle w:val="apple-converted-space"/>
          <w:rFonts w:ascii="Arial" w:hAnsi="Arial" w:cs="Arial"/>
          <w:color w:val="333333"/>
          <w:sz w:val="17"/>
          <w:szCs w:val="17"/>
        </w:rPr>
        <w:t> </w:t>
      </w:r>
      <w:r>
        <w:rPr>
          <w:rStyle w:val="niddkelement-footertext"/>
          <w:rFonts w:ascii="Arial" w:hAnsi="Arial" w:cs="Arial"/>
          <w:color w:val="333333"/>
          <w:sz w:val="17"/>
          <w:szCs w:val="17"/>
        </w:rPr>
        <w:t>2010</w:t>
      </w:r>
      <w:proofErr w:type="gramStart"/>
      <w:r>
        <w:rPr>
          <w:rStyle w:val="niddkelement-footertext"/>
          <w:rFonts w:ascii="Arial" w:hAnsi="Arial" w:cs="Arial"/>
          <w:color w:val="333333"/>
          <w:sz w:val="17"/>
          <w:szCs w:val="17"/>
        </w:rPr>
        <w:t>;126</w:t>
      </w:r>
      <w:proofErr w:type="gramEnd"/>
      <w:r>
        <w:rPr>
          <w:rStyle w:val="niddkelement-footertext"/>
          <w:rFonts w:ascii="Arial" w:hAnsi="Arial" w:cs="Arial"/>
          <w:color w:val="333333"/>
          <w:sz w:val="17"/>
          <w:szCs w:val="17"/>
        </w:rPr>
        <w:t>(6 suppl.):S1–S58.</w:t>
      </w:r>
    </w:p>
    <w:p w14:paraId="12D848EB" w14:textId="5A3D9006" w:rsidR="0016220A" w:rsidRP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vertAlign w:val="superscript"/>
        </w:rPr>
        <w:t>2</w:t>
      </w:r>
      <w:r>
        <w:rPr>
          <w:rStyle w:val="niddkelement-footertext"/>
          <w:rFonts w:ascii="Arial" w:hAnsi="Arial" w:cs="Arial"/>
          <w:color w:val="333333"/>
          <w:sz w:val="17"/>
          <w:szCs w:val="17"/>
        </w:rPr>
        <w:t xml:space="preserve">Suchy FJ, Brannon PM, Carpenter TO, et al. National Institutes of Health Consensus Development Conference: lactose intolerance and </w:t>
      </w:r>
      <w:proofErr w:type="spellStart"/>
      <w:proofErr w:type="gramStart"/>
      <w:r>
        <w:rPr>
          <w:rStyle w:val="niddkelement-footertext"/>
          <w:rFonts w:ascii="Arial" w:hAnsi="Arial" w:cs="Arial"/>
          <w:color w:val="333333"/>
          <w:sz w:val="17"/>
          <w:szCs w:val="17"/>
        </w:rPr>
        <w:t>health.</w:t>
      </w:r>
      <w:r>
        <w:rPr>
          <w:rStyle w:val="Emphasis"/>
          <w:rFonts w:ascii="Arial" w:eastAsiaTheme="minorHAnsi" w:hAnsi="Arial" w:cs="Arial"/>
          <w:color w:val="333333"/>
          <w:sz w:val="17"/>
          <w:szCs w:val="17"/>
        </w:rPr>
        <w:t>Annals</w:t>
      </w:r>
      <w:proofErr w:type="spellEnd"/>
      <w:proofErr w:type="gramEnd"/>
      <w:r>
        <w:rPr>
          <w:rStyle w:val="Emphasis"/>
          <w:rFonts w:ascii="Arial" w:eastAsiaTheme="minorHAnsi" w:hAnsi="Arial" w:cs="Arial"/>
          <w:color w:val="333333"/>
          <w:sz w:val="17"/>
          <w:szCs w:val="17"/>
        </w:rPr>
        <w:t xml:space="preserve"> of Internal Medicine.</w:t>
      </w:r>
      <w:r>
        <w:rPr>
          <w:rStyle w:val="apple-converted-space"/>
          <w:rFonts w:ascii="Arial" w:hAnsi="Arial" w:cs="Arial"/>
          <w:color w:val="333333"/>
          <w:sz w:val="17"/>
          <w:szCs w:val="17"/>
        </w:rPr>
        <w:t> </w:t>
      </w:r>
      <w:r>
        <w:rPr>
          <w:rStyle w:val="niddkelement-footertext"/>
          <w:rFonts w:ascii="Arial" w:hAnsi="Arial" w:cs="Arial"/>
          <w:color w:val="333333"/>
          <w:sz w:val="17"/>
          <w:szCs w:val="17"/>
        </w:rPr>
        <w:t>2010</w:t>
      </w:r>
      <w:proofErr w:type="gramStart"/>
      <w:r>
        <w:rPr>
          <w:rStyle w:val="niddkelement-footertext"/>
          <w:rFonts w:ascii="Arial" w:hAnsi="Arial" w:cs="Arial"/>
          <w:color w:val="333333"/>
          <w:sz w:val="17"/>
          <w:szCs w:val="17"/>
        </w:rPr>
        <w:t>;152</w:t>
      </w:r>
      <w:proofErr w:type="gramEnd"/>
      <w:r>
        <w:rPr>
          <w:rStyle w:val="niddkelement-footertext"/>
          <w:rFonts w:ascii="Arial" w:hAnsi="Arial" w:cs="Arial"/>
          <w:color w:val="333333"/>
          <w:sz w:val="17"/>
          <w:szCs w:val="17"/>
        </w:rPr>
        <w:t>(12):792–796.</w:t>
      </w:r>
    </w:p>
    <w:p w14:paraId="0E720C68"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Who is more likely to have lactose intolerance?</w:t>
      </w:r>
    </w:p>
    <w:p w14:paraId="4852ABA0"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 xml:space="preserve">In the United States, some ethnic and racial populations are more likely to have lactose intolerance than others, including African Americans, Hispanics/Latinos, American Indians, and Asian Americans. The condition is least common among Americans of European </w:t>
      </w:r>
      <w:proofErr w:type="gramStart"/>
      <w:r>
        <w:rPr>
          <w:rFonts w:ascii="Arial" w:hAnsi="Arial" w:cs="Arial"/>
          <w:color w:val="333333"/>
        </w:rPr>
        <w:t>descent</w:t>
      </w:r>
      <w:proofErr w:type="gramEnd"/>
      <w:r>
        <w:rPr>
          <w:rFonts w:ascii="Arial" w:hAnsi="Arial" w:cs="Arial"/>
          <w:color w:val="333333"/>
        </w:rPr>
        <w:t>.</w:t>
      </w:r>
      <w:hyperlink r:id="rId15" w:anchor="sup2" w:history="1">
        <w:r>
          <w:rPr>
            <w:rStyle w:val="Hyperlink"/>
            <w:rFonts w:ascii="Arial" w:hAnsi="Arial" w:cs="Arial"/>
            <w:color w:val="CB5A24"/>
            <w:vertAlign w:val="superscript"/>
          </w:rPr>
          <w:t>2</w:t>
        </w:r>
      </w:hyperlink>
    </w:p>
    <w:p w14:paraId="56593066"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What are the symptoms of lactose intolerance?</w:t>
      </w:r>
    </w:p>
    <w:p w14:paraId="36A2A720"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Common symptoms of lactose intolerance include</w:t>
      </w:r>
    </w:p>
    <w:p w14:paraId="18F249F3"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abdominal</w:t>
      </w:r>
      <w:proofErr w:type="gramEnd"/>
      <w:r>
        <w:rPr>
          <w:rFonts w:ascii="Arial" w:eastAsia="Times New Roman" w:hAnsi="Arial" w:cs="Arial"/>
          <w:color w:val="333333"/>
        </w:rPr>
        <w:t xml:space="preserve"> bloating, a feeling of fullness or swelling in the abdomen</w:t>
      </w:r>
    </w:p>
    <w:p w14:paraId="220BA228"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abdominal</w:t>
      </w:r>
      <w:proofErr w:type="gramEnd"/>
      <w:r>
        <w:rPr>
          <w:rFonts w:ascii="Arial" w:eastAsia="Times New Roman" w:hAnsi="Arial" w:cs="Arial"/>
          <w:color w:val="333333"/>
        </w:rPr>
        <w:t xml:space="preserve"> pain</w:t>
      </w:r>
    </w:p>
    <w:p w14:paraId="335898D2"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diarrhea</w:t>
      </w:r>
      <w:proofErr w:type="gramEnd"/>
    </w:p>
    <w:p w14:paraId="68EB8448"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gas</w:t>
      </w:r>
      <w:proofErr w:type="gramEnd"/>
    </w:p>
    <w:p w14:paraId="2E3EAFC0" w14:textId="77777777" w:rsidR="0016220A" w:rsidRDefault="0016220A" w:rsidP="0016220A">
      <w:pPr>
        <w:numPr>
          <w:ilvl w:val="0"/>
          <w:numId w:val="16"/>
        </w:numPr>
        <w:shd w:val="clear" w:color="auto" w:fill="FFFFFF"/>
        <w:spacing w:before="100" w:beforeAutospacing="1" w:after="100" w:afterAutospacing="1" w:line="273" w:lineRule="atLeast"/>
        <w:rPr>
          <w:rFonts w:ascii="Arial" w:eastAsia="Times New Roman" w:hAnsi="Arial" w:cs="Arial"/>
          <w:color w:val="333333"/>
        </w:rPr>
      </w:pPr>
      <w:proofErr w:type="gramStart"/>
      <w:r>
        <w:rPr>
          <w:rFonts w:ascii="Arial" w:eastAsia="Times New Roman" w:hAnsi="Arial" w:cs="Arial"/>
          <w:color w:val="333333"/>
        </w:rPr>
        <w:t>nausea</w:t>
      </w:r>
      <w:proofErr w:type="gramEnd"/>
    </w:p>
    <w:p w14:paraId="35E91A50" w14:textId="77777777" w:rsidR="0016220A" w:rsidRDefault="0016220A" w:rsidP="0016220A">
      <w:pPr>
        <w:pStyle w:val="NormalWeb"/>
        <w:shd w:val="clear" w:color="auto" w:fill="FFFFFF"/>
        <w:spacing w:line="273" w:lineRule="atLeast"/>
        <w:rPr>
          <w:rFonts w:ascii="Arial" w:eastAsiaTheme="minorEastAsia" w:hAnsi="Arial" w:cs="Arial"/>
          <w:color w:val="333333"/>
        </w:rPr>
      </w:pPr>
      <w:r>
        <w:rPr>
          <w:rFonts w:ascii="Arial" w:hAnsi="Arial" w:cs="Arial"/>
          <w:color w:val="333333"/>
        </w:rPr>
        <w:t>Symptoms occur 30 minutes to 2 hours after consuming milk or milk products. Symptoms range from mild to severe based on the amount of lactose the person ate or drank and the amount a person can tolerate.</w:t>
      </w:r>
    </w:p>
    <w:p w14:paraId="74D1BBDB"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How does lactose intolerance affect health?</w:t>
      </w:r>
    </w:p>
    <w:p w14:paraId="52EA9AE2" w14:textId="505E51D5"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In addition to causing unpleasant symptoms, lactose intolerance may affect people’s health if it keeps them from consuming enough essential nutrients, such as calcium and vitamin D. People with lactose intolerance may not get enough calcium if they do not eat calcium-rich foods or do not take a dietary supplement that contains calcium. Milk and milk products are major sources of calcium and other nutrients in the diet. Calcium is essential at all ages for the growth and maintenance of bones. A shortage of calcium intake in children and adults may lead to bones that are less dense and can easily fracture later in life, a condition called osteoporosis.</w:t>
      </w:r>
    </w:p>
    <w:p w14:paraId="5ACD1400"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How is lactose intolerance managed?</w:t>
      </w:r>
    </w:p>
    <w:p w14:paraId="08851D2B"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Many people can manage the symptoms of lactose intolerance by changing their diet. Some people may only need to limit the amount of lactose they eat or drink. Others may need to avoid lactose altogether. Using lactase products can help some people manage their symptoms.</w:t>
      </w:r>
    </w:p>
    <w:p w14:paraId="75BCB3F0"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For people with secondary lactase deficiency, treating the underlying cause improves lactose tolerance. In infants with developmental lactase deficiency, the ability to digest lactose improves as the infants mature. People with primary and congenital lactase deficiency cannot change their body’s ability to produce lactase.</w:t>
      </w:r>
    </w:p>
    <w:p w14:paraId="0E9CF6FA" w14:textId="77777777" w:rsidR="0016220A" w:rsidRDefault="0016220A" w:rsidP="0016220A">
      <w:pPr>
        <w:pStyle w:val="Heading2"/>
        <w:shd w:val="clear" w:color="auto" w:fill="FFFFFF"/>
        <w:spacing w:before="0" w:line="273" w:lineRule="atLeast"/>
        <w:rPr>
          <w:rFonts w:ascii="Arial" w:eastAsia="Times New Roman" w:hAnsi="Arial" w:cs="Arial"/>
          <w:color w:val="004B8D"/>
        </w:rPr>
      </w:pPr>
      <w:r>
        <w:rPr>
          <w:rFonts w:ascii="Arial" w:eastAsia="Times New Roman" w:hAnsi="Arial" w:cs="Arial"/>
          <w:color w:val="004B8D"/>
        </w:rPr>
        <w:t>Eating, Diet, and Nutrition</w:t>
      </w:r>
    </w:p>
    <w:p w14:paraId="36BB99E8" w14:textId="77777777" w:rsidR="0016220A" w:rsidRDefault="0016220A" w:rsidP="0016220A">
      <w:pPr>
        <w:pStyle w:val="NormalWeb"/>
        <w:shd w:val="clear" w:color="auto" w:fill="FFFFFF"/>
        <w:spacing w:before="75" w:beforeAutospacing="0" w:line="273" w:lineRule="atLeast"/>
        <w:rPr>
          <w:rFonts w:ascii="Arial" w:eastAsiaTheme="minorEastAsia" w:hAnsi="Arial" w:cs="Arial"/>
          <w:color w:val="333333"/>
        </w:rPr>
      </w:pPr>
      <w:r>
        <w:rPr>
          <w:rFonts w:ascii="Arial" w:hAnsi="Arial" w:cs="Arial"/>
          <w:color w:val="333333"/>
        </w:rPr>
        <w:t>People may find it helpful to talk with a health care provider or a registered dietitian about a dietary plan. A dietary plan can help people manage the symptoms of lactose intolerance and make sure they get enough nutrients. Parents, caretakers, childcare providers, and others who serve food to children with lactose intolerance should follow the dietary plan recommended by the child’s health care provider or registered dietitian.</w:t>
      </w:r>
    </w:p>
    <w:p w14:paraId="560C1EE3" w14:textId="77777777" w:rsidR="0016220A" w:rsidRDefault="0016220A" w:rsidP="0016220A">
      <w:pPr>
        <w:pStyle w:val="NormalWeb"/>
        <w:shd w:val="clear" w:color="auto" w:fill="FFFFFF"/>
        <w:spacing w:line="273" w:lineRule="atLeast"/>
        <w:rPr>
          <w:rFonts w:ascii="Arial" w:hAnsi="Arial" w:cs="Arial"/>
          <w:color w:val="333333"/>
        </w:rPr>
      </w:pPr>
      <w:proofErr w:type="gramStart"/>
      <w:r>
        <w:rPr>
          <w:rStyle w:val="Strong"/>
          <w:rFonts w:ascii="Arial" w:hAnsi="Arial" w:cs="Arial"/>
          <w:color w:val="333333"/>
        </w:rPr>
        <w:t>Milk and milk products.</w:t>
      </w:r>
      <w:proofErr w:type="gramEnd"/>
      <w:r>
        <w:rPr>
          <w:rStyle w:val="apple-converted-space"/>
          <w:rFonts w:ascii="Arial" w:hAnsi="Arial" w:cs="Arial"/>
          <w:color w:val="333333"/>
        </w:rPr>
        <w:t> </w:t>
      </w:r>
      <w:r>
        <w:rPr>
          <w:rFonts w:ascii="Arial" w:hAnsi="Arial" w:cs="Arial"/>
          <w:color w:val="333333"/>
        </w:rPr>
        <w:t>Gradually introducing small amounts of milk or milk products may help some people adapt to them with fewer symptoms. Often, people can better tolerate milk or milk products by having them with meals, such as having milk with cereal or having cheese with crackers. People with lactose intolerance are generally more likely to tolerate hard cheeses, such as cheddar or Swiss, than a glass of milk. A 1.5</w:t>
      </w:r>
      <w:r>
        <w:rPr>
          <w:rFonts w:ascii="Arial" w:hAnsi="Arial" w:cs="Arial"/>
          <w:color w:val="333333"/>
        </w:rPr>
        <w:noBreakHyphen/>
        <w:t>ounce serving of low-fat hard cheese has less than 1 gram of lactose, while a 1-cup serving of low-fat milk has about 11 to 13 grams of lactose.</w:t>
      </w:r>
      <w:hyperlink r:id="rId16" w:anchor="sup2" w:history="1">
        <w:r>
          <w:rPr>
            <w:rStyle w:val="Hyperlink"/>
            <w:rFonts w:ascii="Arial" w:hAnsi="Arial" w:cs="Arial"/>
            <w:color w:val="CB5A24"/>
            <w:vertAlign w:val="superscript"/>
          </w:rPr>
          <w:t>2</w:t>
        </w:r>
      </w:hyperlink>
    </w:p>
    <w:p w14:paraId="2A09E0DA" w14:textId="77777777" w:rsidR="0016220A" w:rsidRDefault="0016220A" w:rsidP="0016220A">
      <w:pPr>
        <w:pStyle w:val="NormalWeb"/>
        <w:shd w:val="clear" w:color="auto" w:fill="FFFFFF"/>
        <w:spacing w:line="273" w:lineRule="atLeast"/>
        <w:rPr>
          <w:rFonts w:ascii="Arial" w:hAnsi="Arial" w:cs="Arial"/>
          <w:color w:val="333333"/>
        </w:rPr>
      </w:pPr>
      <w:r>
        <w:rPr>
          <w:rFonts w:ascii="Arial" w:hAnsi="Arial" w:cs="Arial"/>
          <w:color w:val="333333"/>
        </w:rPr>
        <w:t>However, people with lactose intolerance are also more likely to tolerate yogurt than milk, even though yogurt and milk have similar amounts of lactose.</w:t>
      </w:r>
      <w:hyperlink r:id="rId17" w:anchor="sup2" w:history="1">
        <w:r>
          <w:rPr>
            <w:rStyle w:val="Hyperlink"/>
            <w:rFonts w:ascii="Arial" w:hAnsi="Arial" w:cs="Arial"/>
            <w:color w:val="CB5A24"/>
            <w:vertAlign w:val="superscript"/>
          </w:rPr>
          <w:t>2</w:t>
        </w:r>
      </w:hyperlink>
    </w:p>
    <w:p w14:paraId="5803E4BC" w14:textId="77777777" w:rsidR="0016220A" w:rsidRDefault="0016220A" w:rsidP="0016220A">
      <w:pPr>
        <w:pStyle w:val="NormalWeb"/>
        <w:shd w:val="clear" w:color="auto" w:fill="FFFFFF"/>
        <w:spacing w:line="273" w:lineRule="atLeast"/>
        <w:rPr>
          <w:rFonts w:ascii="Arial" w:hAnsi="Arial" w:cs="Arial"/>
          <w:color w:val="333333"/>
        </w:rPr>
      </w:pPr>
      <w:proofErr w:type="gramStart"/>
      <w:r>
        <w:rPr>
          <w:rStyle w:val="Strong"/>
          <w:rFonts w:ascii="Arial" w:hAnsi="Arial" w:cs="Arial"/>
          <w:color w:val="333333"/>
        </w:rPr>
        <w:t>Lactose-free and lactose-reduced milk and milk products.</w:t>
      </w:r>
      <w:proofErr w:type="gramEnd"/>
      <w:r>
        <w:rPr>
          <w:rStyle w:val="apple-converted-space"/>
          <w:rFonts w:ascii="Arial" w:hAnsi="Arial" w:cs="Arial"/>
          <w:color w:val="333333"/>
        </w:rPr>
        <w:t> </w:t>
      </w:r>
      <w:r>
        <w:rPr>
          <w:rFonts w:ascii="Arial" w:hAnsi="Arial" w:cs="Arial"/>
          <w:color w:val="333333"/>
        </w:rPr>
        <w:t>Lactose-free and lactose-reduced milk and milk products are available at most supermarkets and are identical nutritionally to regular milk and milk products. Manufacturers treat lactose-free milk with the lactase enzyme. This enzyme breaks down the lactose in the milk. Lactose-free milk remains fresh for about the same length of time or, if it is ultra-pasteurized, longer than regular milk. Lactose-free milk may have a slightly sweeter taste than regular milk.</w:t>
      </w:r>
    </w:p>
    <w:p w14:paraId="286ADC76" w14:textId="77777777" w:rsidR="0016220A" w:rsidRDefault="0016220A" w:rsidP="0016220A">
      <w:pPr>
        <w:pStyle w:val="NormalWeb"/>
        <w:shd w:val="clear" w:color="auto" w:fill="FFFFFF"/>
        <w:spacing w:line="273" w:lineRule="atLeast"/>
        <w:rPr>
          <w:rFonts w:ascii="Arial" w:hAnsi="Arial" w:cs="Arial"/>
          <w:color w:val="333333"/>
        </w:rPr>
      </w:pPr>
      <w:r>
        <w:rPr>
          <w:rStyle w:val="Strong"/>
          <w:rFonts w:ascii="Arial" w:hAnsi="Arial" w:cs="Arial"/>
          <w:color w:val="333333"/>
        </w:rPr>
        <w:t>Lactase products.</w:t>
      </w:r>
      <w:r>
        <w:rPr>
          <w:rStyle w:val="apple-converted-space"/>
          <w:rFonts w:ascii="Arial" w:hAnsi="Arial" w:cs="Arial"/>
          <w:color w:val="333333"/>
        </w:rPr>
        <w:t> </w:t>
      </w:r>
      <w:r>
        <w:rPr>
          <w:rFonts w:ascii="Arial" w:hAnsi="Arial" w:cs="Arial"/>
          <w:color w:val="333333"/>
        </w:rPr>
        <w:t>People can use lactase tablets and drops when they eat or drink milk products. The lactase enzyme digests the lactose in the food and therefore reduces the chances of developing digestive symptoms. People should check with a health care provider before using these products because some groups, such as young children and pregnant and breastfeeding women, may not be able to use them.</w:t>
      </w:r>
    </w:p>
    <w:p w14:paraId="26985E61" w14:textId="77777777" w:rsidR="0016220A" w:rsidRDefault="0016220A" w:rsidP="0016220A">
      <w:pPr>
        <w:rPr>
          <w:rFonts w:ascii="Times" w:eastAsia="Times New Roman" w:hAnsi="Times" w:cs="Times New Roman"/>
        </w:rPr>
      </w:pPr>
    </w:p>
    <w:p w14:paraId="6F659426" w14:textId="77777777" w:rsidR="00754DF7" w:rsidRPr="00754DF7" w:rsidRDefault="00754DF7" w:rsidP="00754DF7">
      <w:pPr>
        <w:rPr>
          <w:rFonts w:ascii="Times" w:eastAsia="Times New Roman" w:hAnsi="Times" w:cs="Times New Roman"/>
          <w:sz w:val="20"/>
          <w:szCs w:val="20"/>
        </w:rPr>
      </w:pPr>
      <w:r>
        <w:t xml:space="preserve">Source: </w:t>
      </w:r>
      <w:r w:rsidRPr="00754DF7">
        <w:rPr>
          <w:rFonts w:ascii="Helvetica Neue" w:eastAsia="Times New Roman" w:hAnsi="Helvetica Neue" w:cs="Times New Roman"/>
          <w:color w:val="000000"/>
          <w:sz w:val="21"/>
          <w:szCs w:val="21"/>
          <w:shd w:val="clear" w:color="auto" w:fill="F1F4F5"/>
        </w:rPr>
        <w:t>“Lactose Intolerance.” </w:t>
      </w:r>
      <w:r w:rsidRPr="00754DF7">
        <w:rPr>
          <w:rFonts w:ascii="Helvetica Neue" w:eastAsia="Times New Roman" w:hAnsi="Helvetica Neue" w:cs="Times New Roman"/>
          <w:i/>
          <w:iCs/>
          <w:color w:val="000000"/>
          <w:sz w:val="21"/>
          <w:szCs w:val="21"/>
          <w:shd w:val="clear" w:color="auto" w:fill="F1F4F5"/>
        </w:rPr>
        <w:t>U.S National Library of Medicine</w:t>
      </w:r>
      <w:r w:rsidRPr="00754DF7">
        <w:rPr>
          <w:rFonts w:ascii="Helvetica Neue" w:eastAsia="Times New Roman" w:hAnsi="Helvetica Neue" w:cs="Times New Roman"/>
          <w:color w:val="000000"/>
          <w:sz w:val="21"/>
          <w:szCs w:val="21"/>
          <w:shd w:val="clear" w:color="auto" w:fill="F1F4F5"/>
        </w:rPr>
        <w:t>, U.S. National Library of Medicine, https://www.niddk.nih.gov/health-information/health-topics/digestive-diseases/lactose-intolerance/pages/facts.aspx.</w:t>
      </w:r>
    </w:p>
    <w:p w14:paraId="7800872D" w14:textId="15A8E619" w:rsidR="0016220A" w:rsidRDefault="0016220A" w:rsidP="00C45C60"/>
    <w:p w14:paraId="474ED3E4" w14:textId="77777777" w:rsidR="0016220A" w:rsidRDefault="0016220A" w:rsidP="00C45C60"/>
    <w:p w14:paraId="3623A620" w14:textId="26F16AB2" w:rsidR="0016220A" w:rsidRDefault="00754DF7" w:rsidP="00C45C60">
      <w:pPr>
        <w:rPr>
          <w:b/>
          <w:sz w:val="28"/>
          <w:szCs w:val="28"/>
        </w:rPr>
      </w:pPr>
      <w:r w:rsidRPr="00754DF7">
        <w:rPr>
          <w:b/>
          <w:sz w:val="28"/>
          <w:szCs w:val="28"/>
        </w:rPr>
        <w:t>Response Questions</w:t>
      </w:r>
    </w:p>
    <w:p w14:paraId="1696EFEE" w14:textId="77777777" w:rsidR="00754DF7" w:rsidRDefault="00754DF7" w:rsidP="00C45C60">
      <w:pPr>
        <w:rPr>
          <w:b/>
          <w:sz w:val="28"/>
          <w:szCs w:val="28"/>
        </w:rPr>
      </w:pPr>
    </w:p>
    <w:p w14:paraId="377F38F4" w14:textId="26B8CB06" w:rsidR="00754DF7" w:rsidRPr="00754DF7" w:rsidRDefault="00754DF7" w:rsidP="00C45C60">
      <w:pPr>
        <w:rPr>
          <w:szCs w:val="24"/>
        </w:rPr>
      </w:pPr>
      <w:r>
        <w:rPr>
          <w:szCs w:val="24"/>
        </w:rPr>
        <w:t>1. What is the difference between lact</w:t>
      </w:r>
      <w:r w:rsidRPr="00754DF7">
        <w:rPr>
          <w:b/>
          <w:szCs w:val="24"/>
        </w:rPr>
        <w:t>ose</w:t>
      </w:r>
      <w:r>
        <w:rPr>
          <w:szCs w:val="24"/>
        </w:rPr>
        <w:t xml:space="preserve"> and lact</w:t>
      </w:r>
      <w:r w:rsidRPr="00754DF7">
        <w:rPr>
          <w:b/>
          <w:szCs w:val="24"/>
        </w:rPr>
        <w:t>ase</w:t>
      </w:r>
      <w:r>
        <w:rPr>
          <w:szCs w:val="24"/>
        </w:rPr>
        <w:t>?</w:t>
      </w:r>
    </w:p>
    <w:p w14:paraId="10A8DA5E" w14:textId="77777777" w:rsidR="0016220A" w:rsidRDefault="0016220A" w:rsidP="00C45C60"/>
    <w:p w14:paraId="38CDF93A" w14:textId="77777777" w:rsidR="0016220A" w:rsidRDefault="0016220A" w:rsidP="00C45C60"/>
    <w:p w14:paraId="5D01B307" w14:textId="77777777" w:rsidR="00754DF7" w:rsidRDefault="00754DF7" w:rsidP="00C45C60"/>
    <w:p w14:paraId="253DF69A" w14:textId="77777777" w:rsidR="00754DF7" w:rsidRDefault="00754DF7" w:rsidP="00C45C60"/>
    <w:p w14:paraId="50DEFEEF" w14:textId="77777777" w:rsidR="0016220A" w:rsidRDefault="0016220A" w:rsidP="00C45C60"/>
    <w:p w14:paraId="1A516B9D" w14:textId="7715D71D" w:rsidR="00754DF7" w:rsidRDefault="00754DF7" w:rsidP="00C45C60">
      <w:r>
        <w:t>2. What does it mean to be lactose intolerant?</w:t>
      </w:r>
    </w:p>
    <w:p w14:paraId="409A35FC" w14:textId="77777777" w:rsidR="00754DF7" w:rsidRDefault="00754DF7" w:rsidP="00C45C60"/>
    <w:p w14:paraId="1BEA7A2F" w14:textId="77777777" w:rsidR="00754DF7" w:rsidRDefault="00754DF7" w:rsidP="00C45C60"/>
    <w:p w14:paraId="552A2A5E" w14:textId="77777777" w:rsidR="00754DF7" w:rsidRDefault="00754DF7" w:rsidP="00C45C60"/>
    <w:p w14:paraId="4DA8295F" w14:textId="77777777" w:rsidR="00754DF7" w:rsidRDefault="00754DF7" w:rsidP="00C45C60"/>
    <w:p w14:paraId="0D5E204A" w14:textId="77777777" w:rsidR="00754DF7" w:rsidRDefault="00754DF7" w:rsidP="00C45C60"/>
    <w:p w14:paraId="6F0967BC" w14:textId="38E92738" w:rsidR="00754DF7" w:rsidRDefault="00754DF7" w:rsidP="00C45C60">
      <w:r>
        <w:t>3. How can lactose intolerance affect someone’s health? What major nutrient is found in milk?</w:t>
      </w:r>
    </w:p>
    <w:p w14:paraId="15E70100" w14:textId="77777777" w:rsidR="0016220A" w:rsidRDefault="0016220A" w:rsidP="00C45C60"/>
    <w:p w14:paraId="79119DA9" w14:textId="77777777" w:rsidR="00754DF7" w:rsidRDefault="00754DF7" w:rsidP="00C45C60"/>
    <w:p w14:paraId="4747F774" w14:textId="77777777" w:rsidR="00754DF7" w:rsidRDefault="00754DF7" w:rsidP="00C45C60"/>
    <w:p w14:paraId="2EED0418" w14:textId="77777777" w:rsidR="00754DF7" w:rsidRDefault="00754DF7" w:rsidP="00C45C60"/>
    <w:p w14:paraId="55C2D639" w14:textId="77777777" w:rsidR="00754DF7" w:rsidRDefault="00754DF7" w:rsidP="00C45C60"/>
    <w:p w14:paraId="33DA5BA0" w14:textId="77777777" w:rsidR="00754DF7" w:rsidRDefault="00754DF7" w:rsidP="00C45C60"/>
    <w:p w14:paraId="5AF9CD15" w14:textId="3EBD076E" w:rsidR="00754DF7" w:rsidRDefault="00754DF7" w:rsidP="00C45C60">
      <w:r>
        <w:t>4. Name three ways people who are lactose intolerant might change their diet to manage their condition:</w:t>
      </w:r>
    </w:p>
    <w:p w14:paraId="6A32ED0D" w14:textId="77777777" w:rsidR="00754DF7" w:rsidRDefault="00754DF7" w:rsidP="00C45C60"/>
    <w:p w14:paraId="74D2DC87" w14:textId="6BA3D323" w:rsidR="00754DF7" w:rsidRDefault="00754DF7" w:rsidP="00C45C60">
      <w:r>
        <w:tab/>
        <w:t>1.</w:t>
      </w:r>
    </w:p>
    <w:p w14:paraId="58631184" w14:textId="77777777" w:rsidR="00754DF7" w:rsidRDefault="00754DF7" w:rsidP="00C45C60"/>
    <w:p w14:paraId="06E7CBEC" w14:textId="1E8A0954" w:rsidR="00754DF7" w:rsidRDefault="00754DF7" w:rsidP="00C45C60">
      <w:r>
        <w:tab/>
        <w:t>2.</w:t>
      </w:r>
    </w:p>
    <w:p w14:paraId="0586C6EC" w14:textId="77777777" w:rsidR="00754DF7" w:rsidRDefault="00754DF7" w:rsidP="00C45C60"/>
    <w:p w14:paraId="30949AD5" w14:textId="5004A383" w:rsidR="00754DF7" w:rsidRDefault="00754DF7" w:rsidP="00C45C60">
      <w:r>
        <w:tab/>
        <w:t>3.</w:t>
      </w:r>
    </w:p>
    <w:p w14:paraId="5A1E1F3C" w14:textId="77777777" w:rsidR="0016220A" w:rsidRDefault="0016220A" w:rsidP="00C45C60"/>
    <w:p w14:paraId="50A13084" w14:textId="77777777" w:rsidR="0016220A" w:rsidRDefault="0016220A" w:rsidP="00C45C60"/>
    <w:p w14:paraId="52CF0B1F" w14:textId="77777777" w:rsidR="0016220A" w:rsidRDefault="0016220A" w:rsidP="00C45C60"/>
    <w:p w14:paraId="6BEA95ED" w14:textId="77777777" w:rsidR="0016220A" w:rsidRDefault="0016220A" w:rsidP="00C45C60"/>
    <w:p w14:paraId="3ACF6BDD" w14:textId="6F7D6EAB" w:rsidR="006B7968" w:rsidRPr="006B7968" w:rsidRDefault="006B7968" w:rsidP="00C45C60">
      <w:pPr>
        <w:rPr>
          <w:b/>
        </w:rPr>
      </w:pPr>
      <w:r w:rsidRPr="006B7968">
        <w:rPr>
          <w:b/>
        </w:rPr>
        <w:t>Catalyst: Latin Roots</w:t>
      </w:r>
    </w:p>
    <w:p w14:paraId="4269CA29" w14:textId="77777777" w:rsidR="006B7968" w:rsidRDefault="006B7968" w:rsidP="00C45C60"/>
    <w:p w14:paraId="218693FE" w14:textId="5C0EB1FF" w:rsidR="0016220A" w:rsidRDefault="006B7968" w:rsidP="00C45C60">
      <w:r>
        <w:t>Using the Latin roots packet you received last week, work with the people around you to define the following terms:</w:t>
      </w:r>
    </w:p>
    <w:p w14:paraId="38D09EF1" w14:textId="77777777" w:rsidR="006B7968" w:rsidRDefault="006B7968" w:rsidP="00C45C60"/>
    <w:p w14:paraId="674B6A73" w14:textId="2C41179B" w:rsidR="006B7968" w:rsidRDefault="006B7968" w:rsidP="00C45C60">
      <w:pPr>
        <w:rPr>
          <w:b/>
        </w:rPr>
      </w:pPr>
      <w:r>
        <w:rPr>
          <w:b/>
        </w:rPr>
        <w:t>Mono/</w:t>
      </w:r>
      <w:proofErr w:type="spellStart"/>
      <w:r>
        <w:rPr>
          <w:b/>
        </w:rPr>
        <w:t>mer</w:t>
      </w:r>
      <w:proofErr w:type="spellEnd"/>
      <w:r>
        <w:rPr>
          <w:b/>
        </w:rPr>
        <w:t>-</w:t>
      </w:r>
    </w:p>
    <w:p w14:paraId="533FAE8B" w14:textId="77777777" w:rsidR="006B7968" w:rsidRDefault="006B7968" w:rsidP="00C45C60">
      <w:pPr>
        <w:rPr>
          <w:b/>
        </w:rPr>
      </w:pPr>
    </w:p>
    <w:p w14:paraId="4D17F27F" w14:textId="77777777" w:rsidR="006B7968" w:rsidRDefault="006B7968" w:rsidP="00C45C60">
      <w:pPr>
        <w:rPr>
          <w:b/>
        </w:rPr>
      </w:pPr>
    </w:p>
    <w:p w14:paraId="7BF253E0" w14:textId="77777777" w:rsidR="003A61D5" w:rsidRDefault="003A61D5" w:rsidP="00C45C60">
      <w:pPr>
        <w:rPr>
          <w:b/>
        </w:rPr>
      </w:pPr>
    </w:p>
    <w:p w14:paraId="1A88A6D2" w14:textId="77777777" w:rsidR="003A61D5" w:rsidRDefault="003A61D5" w:rsidP="00C45C60">
      <w:pPr>
        <w:rPr>
          <w:b/>
        </w:rPr>
      </w:pPr>
    </w:p>
    <w:p w14:paraId="2ABED079" w14:textId="3C52358F" w:rsidR="006B7968" w:rsidRDefault="003A61D5" w:rsidP="00C45C60">
      <w:pPr>
        <w:rPr>
          <w:b/>
        </w:rPr>
      </w:pPr>
      <w:r>
        <w:rPr>
          <w:b/>
        </w:rPr>
        <w:t>Poly/</w:t>
      </w:r>
      <w:proofErr w:type="spellStart"/>
      <w:r>
        <w:rPr>
          <w:b/>
        </w:rPr>
        <w:t>sacchar</w:t>
      </w:r>
      <w:proofErr w:type="spellEnd"/>
      <w:r>
        <w:rPr>
          <w:b/>
        </w:rPr>
        <w:t>/ide-</w:t>
      </w:r>
    </w:p>
    <w:p w14:paraId="75507FBB" w14:textId="77777777" w:rsidR="006B7968" w:rsidRDefault="006B7968" w:rsidP="00C45C60">
      <w:pPr>
        <w:rPr>
          <w:b/>
        </w:rPr>
      </w:pPr>
    </w:p>
    <w:p w14:paraId="38DD8185" w14:textId="77777777" w:rsidR="003A61D5" w:rsidRDefault="003A61D5" w:rsidP="00C45C60">
      <w:pPr>
        <w:rPr>
          <w:b/>
        </w:rPr>
      </w:pPr>
    </w:p>
    <w:p w14:paraId="24BEAB9A" w14:textId="77777777" w:rsidR="003A61D5" w:rsidRDefault="003A61D5" w:rsidP="00C45C60">
      <w:pPr>
        <w:rPr>
          <w:b/>
        </w:rPr>
      </w:pPr>
    </w:p>
    <w:p w14:paraId="41C9F615" w14:textId="77777777" w:rsidR="003A61D5" w:rsidRDefault="003A61D5" w:rsidP="00C45C60">
      <w:pPr>
        <w:rPr>
          <w:b/>
        </w:rPr>
      </w:pPr>
    </w:p>
    <w:p w14:paraId="44B3A379" w14:textId="3A0B85EA" w:rsidR="006B7968" w:rsidRDefault="006B7968" w:rsidP="00C45C60">
      <w:proofErr w:type="spellStart"/>
      <w:r w:rsidRPr="006B7968">
        <w:rPr>
          <w:b/>
        </w:rPr>
        <w:t>Cata</w:t>
      </w:r>
      <w:proofErr w:type="spellEnd"/>
      <w:r w:rsidRPr="006B7968">
        <w:rPr>
          <w:b/>
        </w:rPr>
        <w:t>/</w:t>
      </w:r>
      <w:proofErr w:type="spellStart"/>
      <w:r w:rsidRPr="006B7968">
        <w:rPr>
          <w:b/>
        </w:rPr>
        <w:t>lyst</w:t>
      </w:r>
      <w:proofErr w:type="spellEnd"/>
      <w:r>
        <w:t xml:space="preserve">- </w:t>
      </w:r>
    </w:p>
    <w:p w14:paraId="3A9329E1" w14:textId="77777777" w:rsidR="006B7968" w:rsidRDefault="006B7968" w:rsidP="00C45C60"/>
    <w:p w14:paraId="31B5A040" w14:textId="77777777" w:rsidR="00662F5A" w:rsidRDefault="00662F5A" w:rsidP="00C45C60"/>
    <w:p w14:paraId="0774963E" w14:textId="77777777" w:rsidR="003A61D5" w:rsidRDefault="003A61D5" w:rsidP="00C45C60"/>
    <w:p w14:paraId="1EB474BC" w14:textId="77777777" w:rsidR="003A61D5" w:rsidRDefault="003A61D5" w:rsidP="00C45C60"/>
    <w:p w14:paraId="6D523AC8" w14:textId="77777777" w:rsidR="006B7968" w:rsidRDefault="006B7968" w:rsidP="00C45C60">
      <w:pPr>
        <w:rPr>
          <w:b/>
        </w:rPr>
      </w:pPr>
    </w:p>
    <w:p w14:paraId="6FCD3416" w14:textId="2E9280A4" w:rsidR="00662F5A" w:rsidRPr="006B7968" w:rsidRDefault="006B7968" w:rsidP="00C45C60">
      <w:pPr>
        <w:rPr>
          <w:b/>
        </w:rPr>
      </w:pPr>
      <w:r w:rsidRPr="006B7968">
        <w:rPr>
          <w:b/>
        </w:rPr>
        <w:t>Re/act/ion-</w:t>
      </w:r>
    </w:p>
    <w:p w14:paraId="2E542E53" w14:textId="77777777" w:rsidR="00662F5A" w:rsidRDefault="00662F5A" w:rsidP="00C45C60"/>
    <w:p w14:paraId="6E81E337" w14:textId="77777777" w:rsidR="00662F5A" w:rsidRDefault="00662F5A" w:rsidP="00C45C60"/>
    <w:p w14:paraId="455DEB05" w14:textId="77777777" w:rsidR="006B7968" w:rsidRDefault="006B7968" w:rsidP="00C45C60"/>
    <w:p w14:paraId="7D730EA4" w14:textId="77777777" w:rsidR="006B7968" w:rsidRDefault="006B7968" w:rsidP="00C45C60">
      <w:pPr>
        <w:rPr>
          <w:b/>
        </w:rPr>
      </w:pPr>
    </w:p>
    <w:p w14:paraId="4205A330" w14:textId="77777777" w:rsidR="006B7968" w:rsidRDefault="006B7968" w:rsidP="00C45C60">
      <w:pPr>
        <w:rPr>
          <w:b/>
        </w:rPr>
      </w:pPr>
    </w:p>
    <w:p w14:paraId="15E3B863" w14:textId="0C9CF810" w:rsidR="006B7968" w:rsidRPr="006B7968" w:rsidRDefault="006B7968" w:rsidP="00C45C60">
      <w:pPr>
        <w:rPr>
          <w:b/>
        </w:rPr>
      </w:pPr>
      <w:r w:rsidRPr="006B7968">
        <w:rPr>
          <w:b/>
        </w:rPr>
        <w:t>De/</w:t>
      </w:r>
      <w:proofErr w:type="spellStart"/>
      <w:r w:rsidRPr="006B7968">
        <w:rPr>
          <w:b/>
        </w:rPr>
        <w:t>nat</w:t>
      </w:r>
      <w:proofErr w:type="spellEnd"/>
      <w:r w:rsidRPr="006B7968">
        <w:rPr>
          <w:b/>
        </w:rPr>
        <w:t>/</w:t>
      </w:r>
      <w:proofErr w:type="spellStart"/>
      <w:r w:rsidRPr="006B7968">
        <w:rPr>
          <w:b/>
        </w:rPr>
        <w:t>ure</w:t>
      </w:r>
      <w:proofErr w:type="spellEnd"/>
      <w:r w:rsidRPr="006B7968">
        <w:rPr>
          <w:b/>
        </w:rPr>
        <w:t>-</w:t>
      </w:r>
    </w:p>
    <w:p w14:paraId="07F6B69C" w14:textId="77777777" w:rsidR="00662F5A" w:rsidRDefault="00662F5A" w:rsidP="00C45C60"/>
    <w:p w14:paraId="1EC83B71" w14:textId="77777777" w:rsidR="00662F5A" w:rsidRDefault="00662F5A" w:rsidP="00C45C60"/>
    <w:p w14:paraId="583353B9" w14:textId="77777777" w:rsidR="006B7968" w:rsidRDefault="006B7968" w:rsidP="00C45C60"/>
    <w:p w14:paraId="441FC5CF" w14:textId="77777777" w:rsidR="006B7968" w:rsidRDefault="006B7968" w:rsidP="00C45C60"/>
    <w:p w14:paraId="11F47BBB" w14:textId="77777777" w:rsidR="006B7968" w:rsidRDefault="006B7968" w:rsidP="00C45C60"/>
    <w:p w14:paraId="029D1D72" w14:textId="77777777" w:rsidR="00662F5A" w:rsidRDefault="00662F5A" w:rsidP="00C45C60"/>
    <w:p w14:paraId="06A5FC67" w14:textId="77777777" w:rsidR="006B7968" w:rsidRDefault="006B7968" w:rsidP="00C45C60"/>
    <w:p w14:paraId="28D0A4B5" w14:textId="77777777" w:rsidR="006B7968" w:rsidRDefault="006B7968" w:rsidP="00C45C60"/>
    <w:p w14:paraId="607F4526" w14:textId="77777777" w:rsidR="00662F5A" w:rsidRDefault="00662F5A" w:rsidP="00C45C60"/>
    <w:p w14:paraId="0D8CBF7E" w14:textId="77777777" w:rsidR="00662F5A" w:rsidRDefault="00662F5A" w:rsidP="00C45C60"/>
    <w:p w14:paraId="6B9AF27A" w14:textId="77777777" w:rsidR="00662F5A" w:rsidRDefault="00662F5A" w:rsidP="00C45C60"/>
    <w:p w14:paraId="32552AE2" w14:textId="77777777" w:rsidR="00662F5A" w:rsidRDefault="00662F5A" w:rsidP="00C45C60"/>
    <w:p w14:paraId="085ADD9F" w14:textId="77777777" w:rsidR="00662F5A" w:rsidRDefault="00662F5A" w:rsidP="00C45C60"/>
    <w:p w14:paraId="20F4D51C" w14:textId="77777777" w:rsidR="00662F5A" w:rsidRDefault="00662F5A" w:rsidP="00C45C60"/>
    <w:p w14:paraId="6BA05D6C" w14:textId="77777777" w:rsidR="00662F5A" w:rsidRDefault="00662F5A" w:rsidP="00C45C60"/>
    <w:p w14:paraId="022CF8AA" w14:textId="77777777" w:rsidR="00662F5A" w:rsidRDefault="00662F5A" w:rsidP="00C45C60"/>
    <w:p w14:paraId="124C5220" w14:textId="77777777" w:rsidR="00662F5A" w:rsidRDefault="00662F5A" w:rsidP="00C45C60"/>
    <w:p w14:paraId="14F74A3B" w14:textId="77777777" w:rsidR="00662F5A" w:rsidRDefault="00662F5A" w:rsidP="00C45C60"/>
    <w:p w14:paraId="6DE7712E" w14:textId="77777777" w:rsidR="00662F5A" w:rsidRDefault="00662F5A" w:rsidP="00C45C60"/>
    <w:p w14:paraId="62EDD0F1" w14:textId="77777777" w:rsidR="00662F5A" w:rsidRDefault="00662F5A" w:rsidP="00C45C60"/>
    <w:p w14:paraId="5875A8A8" w14:textId="77777777" w:rsidR="00662F5A" w:rsidRDefault="00662F5A" w:rsidP="00C45C60"/>
    <w:p w14:paraId="34D41F95" w14:textId="77777777" w:rsidR="00662F5A" w:rsidRDefault="00662F5A" w:rsidP="00C45C60"/>
    <w:p w14:paraId="48CC55D8" w14:textId="77777777" w:rsidR="00662F5A" w:rsidRDefault="00662F5A" w:rsidP="00C45C60"/>
    <w:p w14:paraId="62061A94" w14:textId="77777777" w:rsidR="00662F5A" w:rsidRDefault="00662F5A" w:rsidP="00C45C60"/>
    <w:p w14:paraId="1F369B2D" w14:textId="77777777" w:rsidR="00662F5A" w:rsidRDefault="00662F5A" w:rsidP="00C45C60"/>
    <w:p w14:paraId="0CEBC70C" w14:textId="77777777" w:rsidR="00662F5A" w:rsidRDefault="00662F5A" w:rsidP="00C45C60"/>
    <w:p w14:paraId="1ACF8C40" w14:textId="77777777" w:rsidR="005C09B9" w:rsidRPr="005C09B9" w:rsidRDefault="005C09B9" w:rsidP="005C09B9">
      <w:pPr>
        <w:rPr>
          <w:rFonts w:ascii="Times" w:eastAsiaTheme="minorEastAsia" w:hAnsi="Times" w:cs="Times New Roman"/>
          <w:sz w:val="20"/>
          <w:szCs w:val="20"/>
        </w:rPr>
      </w:pPr>
      <w:r w:rsidRPr="005C09B9">
        <w:rPr>
          <w:rFonts w:eastAsiaTheme="minorEastAsia" w:cs="Times New Roman"/>
          <w:color w:val="000000"/>
          <w:szCs w:val="24"/>
        </w:rPr>
        <w:t>Biology I (Honors)</w:t>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t>Name: _____________________</w:t>
      </w:r>
    </w:p>
    <w:p w14:paraId="27442A8D" w14:textId="10D7AA72" w:rsidR="005C09B9" w:rsidRPr="005C09B9" w:rsidRDefault="005C09B9" w:rsidP="005C09B9">
      <w:pPr>
        <w:rPr>
          <w:rFonts w:ascii="Times" w:eastAsiaTheme="minorEastAsia" w:hAnsi="Times" w:cs="Times New Roman"/>
          <w:sz w:val="20"/>
          <w:szCs w:val="20"/>
        </w:rPr>
      </w:pPr>
      <w:r w:rsidRPr="005C09B9">
        <w:rPr>
          <w:rFonts w:eastAsiaTheme="minorEastAsia" w:cs="Times New Roman"/>
          <w:color w:val="000000"/>
          <w:szCs w:val="24"/>
        </w:rPr>
        <w:t>Notes:</w:t>
      </w:r>
      <w:r>
        <w:rPr>
          <w:rFonts w:eastAsiaTheme="minorEastAsia" w:cs="Times New Roman"/>
          <w:color w:val="000000"/>
          <w:szCs w:val="24"/>
        </w:rPr>
        <w:t xml:space="preserve"> Enzymes</w:t>
      </w:r>
      <w:r>
        <w:rPr>
          <w:rFonts w:eastAsiaTheme="minorEastAsia" w:cs="Times New Roman"/>
          <w:color w:val="000000"/>
          <w:szCs w:val="24"/>
        </w:rPr>
        <w:tab/>
      </w:r>
      <w:r>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t>Period: ____</w:t>
      </w:r>
      <w:r w:rsidRPr="005C09B9">
        <w:rPr>
          <w:rFonts w:eastAsiaTheme="minorEastAsia" w:cs="Times New Roman"/>
          <w:color w:val="000000"/>
          <w:szCs w:val="24"/>
        </w:rPr>
        <w:tab/>
        <w:t>Date: ___/___/___</w:t>
      </w:r>
    </w:p>
    <w:p w14:paraId="7D2118A5" w14:textId="2AFCA22E" w:rsidR="005C09B9" w:rsidRPr="005C09B9" w:rsidRDefault="005C09B9" w:rsidP="005C09B9">
      <w:pPr>
        <w:rPr>
          <w:rFonts w:ascii="Times" w:eastAsia="Times New Roman" w:hAnsi="Times" w:cs="Times New Roman"/>
          <w:sz w:val="20"/>
          <w:szCs w:val="20"/>
        </w:rPr>
      </w:pPr>
      <w:r w:rsidRPr="005C09B9">
        <w:rPr>
          <w:rFonts w:ascii="Times" w:eastAsia="Times New Roman" w:hAnsi="Times" w:cs="Times New Roman"/>
          <w:sz w:val="20"/>
          <w:szCs w:val="20"/>
        </w:rPr>
        <w:br/>
      </w:r>
      <w:r w:rsidRPr="005C09B9">
        <w:rPr>
          <w:rFonts w:eastAsia="Times New Roman" w:cs="Times New Roman"/>
          <w:color w:val="000000"/>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A094D9" w14:textId="77777777" w:rsidR="00A10A2C" w:rsidRDefault="00A10A2C" w:rsidP="00C45C60"/>
    <w:p w14:paraId="747B254A" w14:textId="77777777" w:rsidR="00A10A2C" w:rsidRDefault="00A10A2C" w:rsidP="00C45C60"/>
    <w:p w14:paraId="33528DA2" w14:textId="77777777" w:rsidR="00A10A2C" w:rsidRDefault="00A10A2C" w:rsidP="00C45C60"/>
    <w:p w14:paraId="01103C2C" w14:textId="77777777" w:rsidR="00A10A2C" w:rsidRDefault="00A10A2C" w:rsidP="00C45C60"/>
    <w:p w14:paraId="66E11FED" w14:textId="77777777" w:rsidR="00A10A2C" w:rsidRDefault="00A10A2C" w:rsidP="00C45C60"/>
    <w:p w14:paraId="6592ACED" w14:textId="77777777" w:rsidR="00A10A2C" w:rsidRDefault="00A10A2C" w:rsidP="00C45C60"/>
    <w:p w14:paraId="4700DFA2" w14:textId="77777777" w:rsidR="00A10A2C" w:rsidRDefault="00A10A2C" w:rsidP="00C45C60"/>
    <w:p w14:paraId="07901409" w14:textId="77777777" w:rsidR="00A10A2C" w:rsidRDefault="00A10A2C" w:rsidP="00C45C60"/>
    <w:p w14:paraId="3D5D4A01" w14:textId="77777777" w:rsidR="00A10A2C" w:rsidRDefault="00A10A2C" w:rsidP="00C45C60"/>
    <w:p w14:paraId="3EECCCB3" w14:textId="77777777" w:rsidR="00A10A2C" w:rsidRDefault="00A10A2C" w:rsidP="00C45C60"/>
    <w:p w14:paraId="1D75BBAE" w14:textId="77777777" w:rsidR="00A10A2C" w:rsidRDefault="00A10A2C" w:rsidP="00C45C60"/>
    <w:p w14:paraId="48ADD515" w14:textId="77777777" w:rsidR="00A10A2C" w:rsidRDefault="00A10A2C" w:rsidP="00C45C60"/>
    <w:p w14:paraId="4FD45C6C" w14:textId="77777777" w:rsidR="00A10A2C" w:rsidRDefault="00A10A2C" w:rsidP="00C45C60"/>
    <w:p w14:paraId="20EA7440" w14:textId="77777777" w:rsidR="00A10A2C" w:rsidRDefault="00A10A2C" w:rsidP="00C45C60"/>
    <w:p w14:paraId="5D7A8CFF" w14:textId="77777777" w:rsidR="00A10A2C" w:rsidRDefault="00A10A2C" w:rsidP="00C45C60"/>
    <w:p w14:paraId="417FF2FF" w14:textId="77777777" w:rsidR="00A10A2C" w:rsidRDefault="00A10A2C" w:rsidP="00C45C60"/>
    <w:p w14:paraId="6499EABD" w14:textId="77777777" w:rsidR="00A10A2C" w:rsidRDefault="00A10A2C" w:rsidP="00C45C60"/>
    <w:p w14:paraId="7FCF4726" w14:textId="77777777" w:rsidR="00A10A2C" w:rsidRDefault="00A10A2C" w:rsidP="00C45C60"/>
    <w:p w14:paraId="4DE96BA0" w14:textId="77777777" w:rsidR="00A10A2C" w:rsidRDefault="00A10A2C" w:rsidP="00C45C60"/>
    <w:p w14:paraId="0ED2A57B" w14:textId="77777777" w:rsidR="00A10A2C" w:rsidRDefault="00A10A2C" w:rsidP="00C45C60"/>
    <w:p w14:paraId="422316AE" w14:textId="77777777" w:rsidR="00A10A2C" w:rsidRDefault="00A10A2C" w:rsidP="00C45C60"/>
    <w:p w14:paraId="5729F77D" w14:textId="77777777" w:rsidR="00A10A2C" w:rsidRDefault="00A10A2C" w:rsidP="00C45C60"/>
    <w:p w14:paraId="00084DEE" w14:textId="77777777" w:rsidR="00A10A2C" w:rsidRDefault="00A10A2C" w:rsidP="00C45C60"/>
    <w:p w14:paraId="59A25CEE" w14:textId="77777777" w:rsidR="00A10A2C" w:rsidRDefault="00A10A2C" w:rsidP="00C45C60"/>
    <w:p w14:paraId="44D3FC84" w14:textId="77777777" w:rsidR="00A10A2C" w:rsidRDefault="00A10A2C" w:rsidP="00C45C60"/>
    <w:p w14:paraId="138B2434" w14:textId="77777777" w:rsidR="00A10A2C" w:rsidRDefault="00A10A2C" w:rsidP="00C45C60"/>
    <w:p w14:paraId="5BF8A6F8" w14:textId="77777777" w:rsidR="00A10A2C" w:rsidRDefault="00A10A2C" w:rsidP="00C45C60"/>
    <w:p w14:paraId="6D2A6E41" w14:textId="77777777" w:rsidR="00A10A2C" w:rsidRDefault="00A10A2C" w:rsidP="00C45C60"/>
    <w:p w14:paraId="0FD49E9D" w14:textId="77777777" w:rsidR="00A10A2C" w:rsidRDefault="00A10A2C" w:rsidP="00C45C60"/>
    <w:p w14:paraId="6AD5AF32" w14:textId="77777777" w:rsidR="00A10A2C" w:rsidRDefault="00A10A2C" w:rsidP="00C45C60"/>
    <w:p w14:paraId="22AEF9EA" w14:textId="77777777" w:rsidR="00A10A2C" w:rsidRDefault="00A10A2C" w:rsidP="00C45C60"/>
    <w:p w14:paraId="15F799BA" w14:textId="1127C686" w:rsidR="005C09B9" w:rsidRDefault="005C09B9" w:rsidP="005C09B9">
      <w:r>
        <w:t>Biology I</w:t>
      </w:r>
      <w:r>
        <w:tab/>
      </w:r>
      <w:r>
        <w:tab/>
      </w:r>
      <w:r>
        <w:tab/>
      </w:r>
      <w:r>
        <w:tab/>
      </w:r>
      <w:r>
        <w:tab/>
      </w:r>
      <w:r>
        <w:tab/>
      </w:r>
      <w:r>
        <w:tab/>
      </w:r>
      <w:r>
        <w:tab/>
      </w:r>
      <w:r>
        <w:tab/>
        <w:t>Name: _____________________</w:t>
      </w:r>
    </w:p>
    <w:p w14:paraId="56D13D8D" w14:textId="77777777" w:rsidR="005C09B9" w:rsidRDefault="005C09B9" w:rsidP="005C09B9">
      <w:r>
        <w:t>Enzyme Lab</w:t>
      </w:r>
      <w:r>
        <w:tab/>
      </w:r>
      <w:r>
        <w:tab/>
      </w:r>
      <w:r>
        <w:tab/>
      </w:r>
      <w:r>
        <w:tab/>
      </w:r>
      <w:r>
        <w:tab/>
      </w:r>
      <w:r>
        <w:tab/>
      </w:r>
      <w:r>
        <w:tab/>
      </w:r>
      <w:r>
        <w:tab/>
      </w:r>
      <w:r>
        <w:tab/>
        <w:t>Period: ____</w:t>
      </w:r>
      <w:r>
        <w:tab/>
        <w:t>Date: ___/___/___</w:t>
      </w:r>
    </w:p>
    <w:p w14:paraId="343320EA" w14:textId="77777777" w:rsidR="005C09B9" w:rsidRDefault="005C09B9" w:rsidP="005C09B9"/>
    <w:p w14:paraId="288290EB" w14:textId="77777777" w:rsidR="005C09B9" w:rsidRDefault="005C09B9" w:rsidP="005C09B9">
      <w:pPr>
        <w:jc w:val="center"/>
        <w:rPr>
          <w:rFonts w:ascii="Arial" w:hAnsi="Arial" w:cs="Arial"/>
          <w:sz w:val="20"/>
          <w:szCs w:val="20"/>
        </w:rPr>
      </w:pPr>
      <w:r>
        <w:rPr>
          <w:rFonts w:ascii="Arial" w:hAnsi="Arial" w:cs="Arial"/>
          <w:noProof/>
          <w:sz w:val="20"/>
          <w:szCs w:val="20"/>
        </w:rPr>
        <mc:AlternateContent>
          <mc:Choice Requires="wps">
            <w:drawing>
              <wp:inline distT="0" distB="0" distL="0" distR="0" wp14:anchorId="233AD837" wp14:editId="238577D8">
                <wp:extent cx="6664960" cy="361315"/>
                <wp:effectExtent l="5715" t="11430" r="6350" b="8255"/>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361315"/>
                        </a:xfrm>
                        <a:prstGeom prst="rect">
                          <a:avLst/>
                        </a:prstGeom>
                        <a:solidFill>
                          <a:srgbClr val="F8F8F8"/>
                        </a:solidFill>
                        <a:ln w="9525">
                          <a:solidFill>
                            <a:srgbClr val="000000"/>
                          </a:solidFill>
                          <a:miter lim="800000"/>
                          <a:headEnd/>
                          <a:tailEnd/>
                        </a:ln>
                      </wps:spPr>
                      <wps:txbx>
                        <w:txbxContent>
                          <w:p w14:paraId="1AD26EF6" w14:textId="77777777" w:rsidR="004B7735" w:rsidRPr="00CC778B" w:rsidRDefault="004B7735" w:rsidP="005C09B9">
                            <w:pPr>
                              <w:ind w:left="720" w:hanging="720"/>
                              <w:rPr>
                                <w:sz w:val="20"/>
                                <w:szCs w:val="20"/>
                              </w:rPr>
                            </w:pPr>
                            <w:r>
                              <w:rPr>
                                <w:b/>
                                <w:bCs/>
                                <w:sz w:val="20"/>
                                <w:szCs w:val="20"/>
                              </w:rPr>
                              <w:t xml:space="preserve">Objective 2: </w:t>
                            </w:r>
                            <w:r w:rsidRPr="00EE4398">
                              <w:rPr>
                                <w:sz w:val="20"/>
                                <w:szCs w:val="20"/>
                              </w:rPr>
                              <w:t xml:space="preserve"> </w:t>
                            </w:r>
                            <w:r w:rsidRPr="00EE4398">
                              <w:rPr>
                                <w:sz w:val="20"/>
                                <w:szCs w:val="20"/>
                              </w:rPr>
                              <w:tab/>
                            </w:r>
                            <w:r>
                              <w:rPr>
                                <w:sz w:val="20"/>
                                <w:szCs w:val="20"/>
                              </w:rPr>
                              <w:t>Explain how enzymes act as catalysts for biological reactions.</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67" o:spid="_x0000_s1026" type="#_x0000_t202" style="width:524.8pt;height:28.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" fillcolor="#f8f8f8">
                <v:textbox>
                  <w:txbxContent>
                    <w:p w14:paraId="1AD26EF6" w14:textId="77777777" w:rsidR="004B7735" w:rsidRPr="00CC778B" w:rsidRDefault="004B7735" w:rsidP="005C09B9">
                      <w:pPr>
                        <w:ind w:left="720" w:hanging="720"/>
                        <w:rPr>
                          <w:sz w:val="20"/>
                          <w:szCs w:val="20"/>
                        </w:rPr>
                      </w:pPr>
                      <w:r>
                        <w:rPr>
                          <w:b/>
                          <w:bCs/>
                          <w:sz w:val="20"/>
                          <w:szCs w:val="20"/>
                        </w:rPr>
                        <w:t xml:space="preserve">Objective 2: </w:t>
                      </w:r>
                      <w:r w:rsidRPr="00EE4398">
                        <w:rPr>
                          <w:sz w:val="20"/>
                          <w:szCs w:val="20"/>
                        </w:rPr>
                        <w:t xml:space="preserve"> </w:t>
                      </w:r>
                      <w:r w:rsidRPr="00EE4398">
                        <w:rPr>
                          <w:sz w:val="20"/>
                          <w:szCs w:val="20"/>
                        </w:rPr>
                        <w:tab/>
                      </w:r>
                      <w:r>
                        <w:rPr>
                          <w:sz w:val="20"/>
                          <w:szCs w:val="20"/>
                        </w:rPr>
                        <w:t>Explain how enzymes act as catalysts for biological reactions.</w:t>
                      </w:r>
                    </w:p>
                  </w:txbxContent>
                </v:textbox>
                <w10:anchorlock/>
              </v:shape>
            </w:pict>
          </mc:Fallback>
        </mc:AlternateContent>
      </w:r>
    </w:p>
    <w:p w14:paraId="33FE4E08" w14:textId="77777777" w:rsidR="005C09B9" w:rsidRDefault="005C09B9" w:rsidP="005C09B9">
      <w:pPr>
        <w:rPr>
          <w:b/>
        </w:rPr>
      </w:pPr>
      <w:r>
        <w:rPr>
          <w:noProof/>
        </w:rPr>
        <w:drawing>
          <wp:anchor distT="0" distB="0" distL="114300" distR="114300" simplePos="0" relativeHeight="251662336" behindDoc="0" locked="0" layoutInCell="1" allowOverlap="0" wp14:anchorId="52536658" wp14:editId="648A25BE">
            <wp:simplePos x="0" y="0"/>
            <wp:positionH relativeFrom="column">
              <wp:posOffset>4297680</wp:posOffset>
            </wp:positionH>
            <wp:positionV relativeFrom="paragraph">
              <wp:posOffset>99060</wp:posOffset>
            </wp:positionV>
            <wp:extent cx="2377440" cy="2286000"/>
            <wp:effectExtent l="0" t="0" r="3810" b="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744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44766" w14:textId="77777777" w:rsidR="005C09B9" w:rsidRDefault="005C09B9" w:rsidP="005C09B9">
      <w:pPr>
        <w:rPr>
          <w:b/>
        </w:rPr>
      </w:pPr>
      <w:r>
        <w:rPr>
          <w:b/>
        </w:rPr>
        <w:t xml:space="preserve">Introduction: </w:t>
      </w:r>
    </w:p>
    <w:p w14:paraId="4533DA43" w14:textId="77777777" w:rsidR="005C09B9" w:rsidRDefault="005C09B9" w:rsidP="005C09B9">
      <w:r>
        <w:tab/>
        <w:t xml:space="preserve">What is the topic of this ad? Who would use such a product? Why would they need it? </w:t>
      </w:r>
    </w:p>
    <w:p w14:paraId="71491DBE" w14:textId="77777777" w:rsidR="005C09B9" w:rsidRDefault="005C09B9" w:rsidP="005C09B9">
      <w:r>
        <w:tab/>
        <w:t xml:space="preserve">According to statistics, approximately one-third of all Americans feel ill after consuming milk and other dairy products. We were taught that we should “drink our milk” by our parents. “It is good for you, will help you have strong bones and teeth, and grow healthy and tall.” The nutritional value of milk is a fact. However, most animals stop drinking milk after they are weaned and their body chemistry changes so that they can no longer digest the sugar in milk. Worldwide this is also true of the human population. That is what is normal. It is actually unusual for adults to be able to digest milk easily. </w:t>
      </w:r>
    </w:p>
    <w:p w14:paraId="1D070753" w14:textId="77777777" w:rsidR="005C09B9" w:rsidRDefault="005C09B9" w:rsidP="005C09B9">
      <w:r>
        <w:tab/>
        <w:t xml:space="preserve">In this lab activity, you will learn more about lactose intolerance. You will understand the chemical structure of lactose, why a person may have difficulty digesting milk, how lactose tolerance may have started, why so many Americans can digest it, and how lactose-reduced products can help people. </w:t>
      </w:r>
    </w:p>
    <w:p w14:paraId="31B0B406" w14:textId="77777777" w:rsidR="005C09B9" w:rsidRPr="00C06E8B" w:rsidRDefault="005C09B9" w:rsidP="005C09B9">
      <w:r>
        <w:tab/>
        <w:t xml:space="preserve">Lactose, the sugar found in milk, is a disaccharide composed of glucose and </w:t>
      </w:r>
      <w:proofErr w:type="spellStart"/>
      <w:r>
        <w:t>galactose</w:t>
      </w:r>
      <w:proofErr w:type="spellEnd"/>
      <w:r>
        <w:t xml:space="preserve"> (both six-sided sugars). Sucrose, ordinary table sugar, is also a disaccharide composed of fructose and glucose. Glucose is a six-sided sugar and fructose is a five-sided sugar. </w:t>
      </w:r>
    </w:p>
    <w:p w14:paraId="62F71ED9" w14:textId="77777777" w:rsidR="005C09B9" w:rsidRDefault="005C09B9" w:rsidP="005C09B9">
      <w:pPr>
        <w:rPr>
          <w:rFonts w:ascii="Arial" w:hAnsi="Arial" w:cs="Arial"/>
          <w:sz w:val="20"/>
          <w:szCs w:val="20"/>
        </w:rPr>
      </w:pPr>
    </w:p>
    <w:p w14:paraId="3D674E6A" w14:textId="77777777" w:rsidR="005C09B9" w:rsidRDefault="005C09B9" w:rsidP="005C09B9">
      <w:pPr>
        <w:rPr>
          <w:rFonts w:ascii="Arial" w:hAnsi="Arial" w:cs="Arial"/>
          <w:sz w:val="20"/>
          <w:szCs w:val="20"/>
        </w:rPr>
      </w:pPr>
    </w:p>
    <w:p w14:paraId="3F37FB58" w14:textId="77777777" w:rsidR="005C09B9" w:rsidRPr="0009636A" w:rsidRDefault="005C09B9" w:rsidP="005C09B9">
      <w:pPr>
        <w:rPr>
          <w:rFonts w:ascii="Arial" w:hAnsi="Arial" w:cs="Arial"/>
          <w:sz w:val="20"/>
          <w:szCs w:val="20"/>
        </w:rPr>
      </w:pPr>
    </w:p>
    <w:p w14:paraId="61B239B5" w14:textId="77777777" w:rsidR="005C09B9" w:rsidRDefault="005C09B9" w:rsidP="005C09B9">
      <w:pPr>
        <w:rPr>
          <w:rFonts w:ascii="Arial" w:hAnsi="Arial" w:cs="Arial"/>
          <w:sz w:val="20"/>
          <w:szCs w:val="20"/>
        </w:rPr>
      </w:pPr>
      <w:r>
        <w:rPr>
          <w:rFonts w:ascii="Arial" w:hAnsi="Arial" w:cs="Arial"/>
          <w:noProof/>
          <w:sz w:val="20"/>
          <w:szCs w:val="20"/>
        </w:rPr>
        <w:drawing>
          <wp:inline distT="0" distB="0" distL="0" distR="0" wp14:anchorId="22D6D9D2" wp14:editId="276F0111">
            <wp:extent cx="1257300" cy="96202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9">
                      <a:extLst>
                        <a:ext uri="{28A0092B-C50C-407E-A947-70E740481C1C}">
                          <a14:useLocalDpi xmlns:a14="http://schemas.microsoft.com/office/drawing/2010/main" val="0"/>
                        </a:ext>
                      </a:extLst>
                    </a:blip>
                    <a:srcRect b="21414"/>
                    <a:stretch>
                      <a:fillRect/>
                    </a:stretch>
                  </pic:blipFill>
                  <pic:spPr bwMode="auto">
                    <a:xfrm>
                      <a:off x="0" y="0"/>
                      <a:ext cx="1257300" cy="962025"/>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6888B05B" wp14:editId="5EE28253">
            <wp:extent cx="1114425" cy="13239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0">
                      <a:extLst>
                        <a:ext uri="{28A0092B-C50C-407E-A947-70E740481C1C}">
                          <a14:useLocalDpi xmlns:a14="http://schemas.microsoft.com/office/drawing/2010/main" val="0"/>
                        </a:ext>
                      </a:extLst>
                    </a:blip>
                    <a:srcRect b="16479"/>
                    <a:stretch>
                      <a:fillRect/>
                    </a:stretch>
                  </pic:blipFill>
                  <pic:spPr bwMode="auto">
                    <a:xfrm>
                      <a:off x="0" y="0"/>
                      <a:ext cx="1114425" cy="1323975"/>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32AEA03E" wp14:editId="70462830">
            <wp:extent cx="1400175" cy="10668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1">
                      <a:extLst>
                        <a:ext uri="{28A0092B-C50C-407E-A947-70E740481C1C}">
                          <a14:useLocalDpi xmlns:a14="http://schemas.microsoft.com/office/drawing/2010/main" val="0"/>
                        </a:ext>
                      </a:extLst>
                    </a:blip>
                    <a:srcRect b="17923"/>
                    <a:stretch>
                      <a:fillRect/>
                    </a:stretch>
                  </pic:blipFill>
                  <pic:spPr bwMode="auto">
                    <a:xfrm>
                      <a:off x="0" y="0"/>
                      <a:ext cx="1400175" cy="1066800"/>
                    </a:xfrm>
                    <a:prstGeom prst="rect">
                      <a:avLst/>
                    </a:prstGeom>
                    <a:noFill/>
                    <a:ln>
                      <a:noFill/>
                    </a:ln>
                  </pic:spPr>
                </pic:pic>
              </a:graphicData>
            </a:graphic>
          </wp:inline>
        </w:drawing>
      </w:r>
    </w:p>
    <w:p w14:paraId="0D5CAD53" w14:textId="77777777" w:rsidR="005C09B9" w:rsidRDefault="005C09B9" w:rsidP="005C09B9">
      <w:r>
        <w:t xml:space="preserve">       Fructose</w:t>
      </w:r>
      <w:r>
        <w:tab/>
      </w:r>
      <w:r>
        <w:tab/>
      </w:r>
      <w:r>
        <w:tab/>
      </w:r>
      <w:r>
        <w:tab/>
        <w:t xml:space="preserve">       Glucose</w:t>
      </w:r>
      <w:r>
        <w:tab/>
      </w:r>
      <w:r>
        <w:tab/>
      </w:r>
      <w:r>
        <w:tab/>
      </w:r>
      <w:r>
        <w:tab/>
      </w:r>
      <w:r>
        <w:tab/>
      </w:r>
      <w:proofErr w:type="spellStart"/>
      <w:r>
        <w:t>Galactose</w:t>
      </w:r>
      <w:proofErr w:type="spellEnd"/>
    </w:p>
    <w:p w14:paraId="3771F117" w14:textId="77777777" w:rsidR="005C09B9" w:rsidRDefault="005C09B9" w:rsidP="005C09B9"/>
    <w:p w14:paraId="293AD214" w14:textId="77777777" w:rsidR="005C09B9" w:rsidRDefault="005C09B9" w:rsidP="005C09B9"/>
    <w:p w14:paraId="509A111F" w14:textId="77777777" w:rsidR="005C09B9" w:rsidRDefault="005C09B9" w:rsidP="005C09B9"/>
    <w:p w14:paraId="418FB385" w14:textId="77777777" w:rsidR="005C09B9" w:rsidRDefault="005C09B9" w:rsidP="005C09B9">
      <w:pPr>
        <w:rPr>
          <w:rFonts w:ascii="Arial" w:hAnsi="Arial" w:cs="Arial"/>
          <w:sz w:val="20"/>
          <w:szCs w:val="20"/>
        </w:rPr>
      </w:pPr>
      <w:r>
        <w:rPr>
          <w:rFonts w:ascii="Arial" w:hAnsi="Arial" w:cs="Arial"/>
          <w:noProof/>
          <w:sz w:val="20"/>
          <w:szCs w:val="20"/>
        </w:rPr>
        <w:drawing>
          <wp:inline distT="0" distB="0" distL="0" distR="0" wp14:anchorId="4E80A615" wp14:editId="38705C28">
            <wp:extent cx="2847975" cy="13144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2">
                      <a:extLst>
                        <a:ext uri="{28A0092B-C50C-407E-A947-70E740481C1C}">
                          <a14:useLocalDpi xmlns:a14="http://schemas.microsoft.com/office/drawing/2010/main" val="0"/>
                        </a:ext>
                      </a:extLst>
                    </a:blip>
                    <a:srcRect b="27608"/>
                    <a:stretch>
                      <a:fillRect/>
                    </a:stretch>
                  </pic:blipFill>
                  <pic:spPr bwMode="auto">
                    <a:xfrm>
                      <a:off x="0" y="0"/>
                      <a:ext cx="2847975" cy="131445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498C2CEB" wp14:editId="21A40AAA">
            <wp:extent cx="2000250" cy="1857375"/>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3">
                      <a:extLst>
                        <a:ext uri="{28A0092B-C50C-407E-A947-70E740481C1C}">
                          <a14:useLocalDpi xmlns:a14="http://schemas.microsoft.com/office/drawing/2010/main" val="0"/>
                        </a:ext>
                      </a:extLst>
                    </a:blip>
                    <a:srcRect b="21333"/>
                    <a:stretch>
                      <a:fillRect/>
                    </a:stretch>
                  </pic:blipFill>
                  <pic:spPr bwMode="auto">
                    <a:xfrm>
                      <a:off x="0" y="0"/>
                      <a:ext cx="2000250" cy="1857375"/>
                    </a:xfrm>
                    <a:prstGeom prst="rect">
                      <a:avLst/>
                    </a:prstGeom>
                    <a:noFill/>
                    <a:ln>
                      <a:noFill/>
                    </a:ln>
                  </pic:spPr>
                </pic:pic>
              </a:graphicData>
            </a:graphic>
          </wp:inline>
        </w:drawing>
      </w:r>
    </w:p>
    <w:p w14:paraId="40E6C650" w14:textId="77777777" w:rsidR="005C09B9" w:rsidRDefault="005C09B9" w:rsidP="005C09B9">
      <w:pPr>
        <w:ind w:left="720" w:firstLine="720"/>
      </w:pPr>
      <w:r>
        <w:t>Sucrose</w:t>
      </w:r>
      <w:r>
        <w:tab/>
      </w:r>
      <w:r>
        <w:tab/>
      </w:r>
      <w:r>
        <w:tab/>
      </w:r>
      <w:r>
        <w:tab/>
      </w:r>
      <w:r>
        <w:tab/>
      </w:r>
      <w:r>
        <w:tab/>
      </w:r>
      <w:r>
        <w:tab/>
      </w:r>
      <w:r>
        <w:tab/>
        <w:t>Lactose</w:t>
      </w:r>
    </w:p>
    <w:p w14:paraId="7052D276" w14:textId="77777777" w:rsidR="005C09B9" w:rsidRPr="00D9167E" w:rsidRDefault="005C09B9" w:rsidP="005C09B9">
      <w:pPr>
        <w:ind w:firstLine="720"/>
      </w:pPr>
      <w:r>
        <w:t xml:space="preserve">  (Glucose + Fructose)</w:t>
      </w:r>
      <w:r>
        <w:tab/>
      </w:r>
      <w:r>
        <w:tab/>
      </w:r>
      <w:r>
        <w:tab/>
      </w:r>
      <w:r>
        <w:tab/>
      </w:r>
      <w:r>
        <w:tab/>
      </w:r>
      <w:r>
        <w:tab/>
      </w:r>
      <w:r>
        <w:tab/>
        <w:t>(</w:t>
      </w:r>
      <w:proofErr w:type="spellStart"/>
      <w:r>
        <w:t>Galactose</w:t>
      </w:r>
      <w:proofErr w:type="spellEnd"/>
      <w:r>
        <w:t xml:space="preserve"> + Glucose)</w:t>
      </w:r>
    </w:p>
    <w:p w14:paraId="3460EC2F" w14:textId="77777777" w:rsidR="005C09B9" w:rsidRDefault="005C09B9" w:rsidP="005C09B9">
      <w:r>
        <w:br w:type="page"/>
      </w:r>
      <w:r w:rsidRPr="00D9167E">
        <w:t xml:space="preserve">Lactase is an enzyme that breaks lactose down into </w:t>
      </w:r>
      <w:proofErr w:type="spellStart"/>
      <w:r w:rsidRPr="00D9167E">
        <w:t>galactose</w:t>
      </w:r>
      <w:proofErr w:type="spellEnd"/>
      <w:r w:rsidRPr="00D9167E">
        <w:t xml:space="preserve"> and glucose. </w:t>
      </w:r>
      <w:proofErr w:type="gramStart"/>
      <w:r w:rsidRPr="00D9167E">
        <w:t>Lactase can be purchased in pill form by people who are lactose intoleran</w:t>
      </w:r>
      <w:r>
        <w:t>t</w:t>
      </w:r>
      <w:proofErr w:type="gramEnd"/>
      <w:r>
        <w:t>. These people lack the enzyme</w:t>
      </w:r>
      <w:r w:rsidRPr="00D9167E">
        <w:t xml:space="preserve"> lactase, and cannot break down the sugar lactose into its component parts. Lactase is specific to lactose sugar and will not break down other disaccharides.</w:t>
      </w:r>
    </w:p>
    <w:p w14:paraId="05518F89" w14:textId="77777777" w:rsidR="005C09B9" w:rsidRDefault="005C09B9" w:rsidP="005C09B9"/>
    <w:p w14:paraId="24FC20AF" w14:textId="77777777" w:rsidR="005C09B9" w:rsidRPr="00D9167E" w:rsidRDefault="005C09B9" w:rsidP="005C09B9">
      <w:pPr>
        <w:jc w:val="center"/>
      </w:pPr>
      <w:r>
        <w:t>C</w:t>
      </w:r>
      <w:r w:rsidRPr="00D9167E">
        <w:rPr>
          <w:vertAlign w:val="subscript"/>
        </w:rPr>
        <w:t>12</w:t>
      </w:r>
      <w:r>
        <w:t>H</w:t>
      </w:r>
      <w:r w:rsidRPr="00D9167E">
        <w:rPr>
          <w:vertAlign w:val="subscript"/>
        </w:rPr>
        <w:t>22</w:t>
      </w:r>
      <w:r>
        <w:t>O</w:t>
      </w:r>
      <w:r w:rsidRPr="00D9167E">
        <w:rPr>
          <w:vertAlign w:val="subscript"/>
        </w:rPr>
        <w:t>11</w:t>
      </w:r>
      <w:r>
        <w:t xml:space="preserve"> + H</w:t>
      </w:r>
      <w:r w:rsidRPr="00D9167E">
        <w:rPr>
          <w:vertAlign w:val="subscript"/>
        </w:rPr>
        <w:t>2</w:t>
      </w:r>
      <w:r>
        <w:t>O → C</w:t>
      </w:r>
      <w:r w:rsidRPr="00D9167E">
        <w:rPr>
          <w:vertAlign w:val="subscript"/>
        </w:rPr>
        <w:t>6</w:t>
      </w:r>
      <w:r>
        <w:t>H</w:t>
      </w:r>
      <w:r w:rsidRPr="00D9167E">
        <w:rPr>
          <w:vertAlign w:val="subscript"/>
        </w:rPr>
        <w:t>12</w:t>
      </w:r>
      <w:r>
        <w:t>O</w:t>
      </w:r>
      <w:r w:rsidRPr="00D9167E">
        <w:rPr>
          <w:vertAlign w:val="subscript"/>
        </w:rPr>
        <w:t>6</w:t>
      </w:r>
      <w:r>
        <w:t xml:space="preserve"> + C</w:t>
      </w:r>
      <w:r w:rsidRPr="00D9167E">
        <w:rPr>
          <w:vertAlign w:val="subscript"/>
        </w:rPr>
        <w:t>6</w:t>
      </w:r>
      <w:r>
        <w:t>H</w:t>
      </w:r>
      <w:r w:rsidRPr="00D9167E">
        <w:rPr>
          <w:vertAlign w:val="subscript"/>
        </w:rPr>
        <w:t>12</w:t>
      </w:r>
      <w:r>
        <w:t>O</w:t>
      </w:r>
      <w:r w:rsidRPr="00D9167E">
        <w:rPr>
          <w:vertAlign w:val="subscript"/>
        </w:rPr>
        <w:t>6</w:t>
      </w:r>
    </w:p>
    <w:p w14:paraId="777EAFF7" w14:textId="77777777" w:rsidR="005C09B9" w:rsidRDefault="005C09B9" w:rsidP="005C09B9">
      <w:pPr>
        <w:ind w:firstLine="720"/>
      </w:pPr>
      <w:r>
        <w:rPr>
          <w:noProof/>
        </w:rPr>
        <w:drawing>
          <wp:inline distT="0" distB="0" distL="0" distR="0" wp14:anchorId="2D39E6B0" wp14:editId="2153B9FE">
            <wp:extent cx="4981575" cy="1466850"/>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4">
                      <a:extLst>
                        <a:ext uri="{28A0092B-C50C-407E-A947-70E740481C1C}">
                          <a14:useLocalDpi xmlns:a14="http://schemas.microsoft.com/office/drawing/2010/main" val="0"/>
                        </a:ext>
                      </a:extLst>
                    </a:blip>
                    <a:srcRect t="24088" b="11681"/>
                    <a:stretch>
                      <a:fillRect/>
                    </a:stretch>
                  </pic:blipFill>
                  <pic:spPr bwMode="auto">
                    <a:xfrm>
                      <a:off x="0" y="0"/>
                      <a:ext cx="4981575" cy="1466850"/>
                    </a:xfrm>
                    <a:prstGeom prst="rect">
                      <a:avLst/>
                    </a:prstGeom>
                    <a:noFill/>
                    <a:ln>
                      <a:noFill/>
                    </a:ln>
                  </pic:spPr>
                </pic:pic>
              </a:graphicData>
            </a:graphic>
          </wp:inline>
        </w:drawing>
      </w:r>
    </w:p>
    <w:p w14:paraId="52318121" w14:textId="77777777" w:rsidR="005C09B9" w:rsidRPr="00D9167E" w:rsidRDefault="005C09B9" w:rsidP="005C09B9">
      <w:pPr>
        <w:jc w:val="center"/>
      </w:pPr>
      <w:r>
        <w:t xml:space="preserve">Lactose + Water → </w:t>
      </w:r>
      <w:proofErr w:type="spellStart"/>
      <w:r>
        <w:t>Galactose</w:t>
      </w:r>
      <w:proofErr w:type="spellEnd"/>
      <w:r>
        <w:t xml:space="preserve"> + Glucose</w:t>
      </w:r>
    </w:p>
    <w:p w14:paraId="5033A621" w14:textId="77777777" w:rsidR="005C09B9" w:rsidRPr="00D9167E" w:rsidRDefault="005C09B9" w:rsidP="005C09B9">
      <w:r w:rsidRPr="00D9167E">
        <w:t xml:space="preserve">               </w:t>
      </w:r>
    </w:p>
    <w:p w14:paraId="68792357" w14:textId="77777777" w:rsidR="005C09B9" w:rsidRDefault="005C09B9" w:rsidP="005C09B9"/>
    <w:p w14:paraId="0A4DBB44" w14:textId="77777777" w:rsidR="005C09B9" w:rsidRPr="00D9167E" w:rsidRDefault="005C09B9" w:rsidP="005C09B9">
      <w:pPr>
        <w:ind w:firstLine="720"/>
      </w:pPr>
      <w:r w:rsidRPr="00D9167E">
        <w:t xml:space="preserve">In this lab, you will see lactase break lactose down into </w:t>
      </w:r>
      <w:proofErr w:type="spellStart"/>
      <w:r w:rsidRPr="00D9167E">
        <w:t>galactose</w:t>
      </w:r>
      <w:proofErr w:type="spellEnd"/>
      <w:r w:rsidRPr="00D9167E">
        <w:t xml:space="preserve"> and glucose by testing for the presence of glucose with glucose test strips. You will also observe what happens when lactase is added to sucrose and what happens if previously boiled lactase is added to lactose. </w:t>
      </w:r>
    </w:p>
    <w:p w14:paraId="6315E070" w14:textId="77777777" w:rsidR="005C09B9" w:rsidRPr="00D9167E" w:rsidRDefault="005C09B9" w:rsidP="005C09B9"/>
    <w:p w14:paraId="5950267E" w14:textId="77777777" w:rsidR="005C09B9" w:rsidRDefault="005C09B9" w:rsidP="005C09B9">
      <w:pPr>
        <w:rPr>
          <w:b/>
        </w:rPr>
      </w:pPr>
    </w:p>
    <w:p w14:paraId="72E188A3" w14:textId="77777777" w:rsidR="005C09B9" w:rsidRPr="002D1821" w:rsidRDefault="005C09B9" w:rsidP="005C09B9">
      <w:pPr>
        <w:rPr>
          <w:b/>
        </w:rPr>
      </w:pPr>
      <w:proofErr w:type="spellStart"/>
      <w:r>
        <w:rPr>
          <w:b/>
        </w:rPr>
        <w:t>PreLab</w:t>
      </w:r>
      <w:proofErr w:type="spellEnd"/>
      <w:r>
        <w:rPr>
          <w:b/>
        </w:rPr>
        <w:t xml:space="preserve"> Questions: </w:t>
      </w:r>
    </w:p>
    <w:p w14:paraId="5143BF63" w14:textId="77777777" w:rsidR="005C09B9" w:rsidRPr="00D9167E" w:rsidRDefault="005C09B9" w:rsidP="005C09B9">
      <w:pPr>
        <w:rPr>
          <w:i/>
        </w:rPr>
      </w:pPr>
    </w:p>
    <w:p w14:paraId="2F1221A4" w14:textId="77777777" w:rsidR="005C09B9" w:rsidRPr="00D9167E" w:rsidRDefault="005C09B9" w:rsidP="005C09B9">
      <w:pPr>
        <w:numPr>
          <w:ilvl w:val="0"/>
          <w:numId w:val="11"/>
        </w:numPr>
      </w:pPr>
      <w:r w:rsidRPr="00D9167E">
        <w:t xml:space="preserve">What type of sugar is found in milk? </w:t>
      </w:r>
    </w:p>
    <w:p w14:paraId="65A160E6" w14:textId="77777777" w:rsidR="005C09B9" w:rsidRPr="00D9167E" w:rsidRDefault="005C09B9" w:rsidP="005C09B9"/>
    <w:p w14:paraId="7B0F4CF7" w14:textId="77777777" w:rsidR="005C09B9" w:rsidRPr="00D9167E" w:rsidRDefault="005C09B9" w:rsidP="005C09B9"/>
    <w:p w14:paraId="150891C6" w14:textId="77777777" w:rsidR="005C09B9" w:rsidRPr="00D9167E" w:rsidRDefault="005C09B9" w:rsidP="005C09B9"/>
    <w:p w14:paraId="04CD1E18" w14:textId="77777777" w:rsidR="005C09B9" w:rsidRPr="00D9167E" w:rsidRDefault="005C09B9" w:rsidP="005C09B9"/>
    <w:p w14:paraId="4C0824EF" w14:textId="77777777" w:rsidR="005C09B9" w:rsidRPr="00D9167E" w:rsidRDefault="005C09B9" w:rsidP="005C09B9">
      <w:pPr>
        <w:numPr>
          <w:ilvl w:val="0"/>
          <w:numId w:val="11"/>
        </w:numPr>
      </w:pPr>
      <w:r w:rsidRPr="00D9167E">
        <w:t xml:space="preserve">What two </w:t>
      </w:r>
      <w:proofErr w:type="spellStart"/>
      <w:r w:rsidRPr="00D9167E">
        <w:t>monosaccharides</w:t>
      </w:r>
      <w:proofErr w:type="spellEnd"/>
      <w:r w:rsidRPr="00D9167E">
        <w:t xml:space="preserve"> make up this sugar?</w:t>
      </w:r>
    </w:p>
    <w:p w14:paraId="6F7DB0B9" w14:textId="77777777" w:rsidR="005C09B9" w:rsidRPr="00D9167E" w:rsidRDefault="005C09B9" w:rsidP="005C09B9"/>
    <w:p w14:paraId="43F1A97C" w14:textId="77777777" w:rsidR="005C09B9" w:rsidRPr="00D9167E" w:rsidRDefault="005C09B9" w:rsidP="005C09B9"/>
    <w:p w14:paraId="28FFD2B0" w14:textId="77777777" w:rsidR="005C09B9" w:rsidRPr="00D9167E" w:rsidRDefault="005C09B9" w:rsidP="005C09B9"/>
    <w:p w14:paraId="79427F34" w14:textId="77777777" w:rsidR="005C09B9" w:rsidRPr="00D9167E" w:rsidRDefault="005C09B9" w:rsidP="005C09B9"/>
    <w:p w14:paraId="0716E2DC" w14:textId="77777777" w:rsidR="005C09B9" w:rsidRPr="00D9167E" w:rsidRDefault="005C09B9" w:rsidP="005C09B9">
      <w:pPr>
        <w:numPr>
          <w:ilvl w:val="0"/>
          <w:numId w:val="11"/>
        </w:numPr>
      </w:pPr>
      <w:r w:rsidRPr="00D9167E">
        <w:t xml:space="preserve">What type of </w:t>
      </w:r>
      <w:r>
        <w:t>biomolecule</w:t>
      </w:r>
      <w:r w:rsidRPr="00D9167E">
        <w:t xml:space="preserve"> is lactase?</w:t>
      </w:r>
    </w:p>
    <w:p w14:paraId="1409B3DE" w14:textId="77777777" w:rsidR="005C09B9" w:rsidRPr="00D9167E" w:rsidRDefault="005C09B9" w:rsidP="005C09B9"/>
    <w:p w14:paraId="534609FD" w14:textId="77777777" w:rsidR="005C09B9" w:rsidRPr="00D9167E" w:rsidRDefault="005C09B9" w:rsidP="005C09B9"/>
    <w:p w14:paraId="40FA0D8B" w14:textId="77777777" w:rsidR="005C09B9" w:rsidRPr="00D9167E" w:rsidRDefault="005C09B9" w:rsidP="005C09B9"/>
    <w:p w14:paraId="53E67725" w14:textId="77777777" w:rsidR="005C09B9" w:rsidRPr="00D9167E" w:rsidRDefault="005C09B9" w:rsidP="005C09B9"/>
    <w:p w14:paraId="4B75A4A0" w14:textId="77777777" w:rsidR="005C09B9" w:rsidRPr="00D9167E" w:rsidRDefault="005C09B9" w:rsidP="005C09B9">
      <w:pPr>
        <w:numPr>
          <w:ilvl w:val="0"/>
          <w:numId w:val="11"/>
        </w:numPr>
      </w:pPr>
      <w:r w:rsidRPr="00D9167E">
        <w:t>What is the difference between lactase and lactose?</w:t>
      </w:r>
    </w:p>
    <w:p w14:paraId="7B397453" w14:textId="77777777" w:rsidR="005C09B9" w:rsidRPr="00D9167E" w:rsidRDefault="005C09B9" w:rsidP="005C09B9"/>
    <w:p w14:paraId="66308B10" w14:textId="77777777" w:rsidR="005C09B9" w:rsidRPr="00D9167E" w:rsidRDefault="005C09B9" w:rsidP="005C09B9"/>
    <w:p w14:paraId="6F53C8D7" w14:textId="77777777" w:rsidR="005C09B9" w:rsidRPr="00D9167E" w:rsidRDefault="005C09B9" w:rsidP="005C09B9"/>
    <w:p w14:paraId="7C4CCCC0" w14:textId="77777777" w:rsidR="005C09B9" w:rsidRPr="00D9167E" w:rsidRDefault="005C09B9" w:rsidP="005C09B9"/>
    <w:p w14:paraId="2957CA47" w14:textId="77777777" w:rsidR="005C09B9" w:rsidRPr="00D9167E" w:rsidRDefault="005C09B9" w:rsidP="005C09B9">
      <w:pPr>
        <w:numPr>
          <w:ilvl w:val="0"/>
          <w:numId w:val="11"/>
        </w:numPr>
      </w:pPr>
      <w:r w:rsidRPr="00D9167E">
        <w:t>What determines whether someone can digest lactose?</w:t>
      </w:r>
    </w:p>
    <w:p w14:paraId="27F7C842" w14:textId="77777777" w:rsidR="005C09B9" w:rsidRPr="00D9167E" w:rsidRDefault="005C09B9" w:rsidP="005C09B9"/>
    <w:p w14:paraId="67CA43DF" w14:textId="77777777" w:rsidR="005C09B9" w:rsidRPr="00D9167E" w:rsidRDefault="005C09B9" w:rsidP="005C09B9">
      <w:pPr>
        <w:ind w:left="360"/>
        <w:jc w:val="both"/>
        <w:rPr>
          <w:i/>
        </w:rPr>
      </w:pPr>
    </w:p>
    <w:p w14:paraId="559AAF2E" w14:textId="77777777" w:rsidR="005C09B9" w:rsidRPr="00D9167E" w:rsidRDefault="005C09B9" w:rsidP="005C09B9">
      <w:pPr>
        <w:ind w:left="360"/>
        <w:jc w:val="both"/>
        <w:rPr>
          <w:i/>
        </w:rPr>
      </w:pPr>
    </w:p>
    <w:p w14:paraId="2A3F6A81" w14:textId="77777777" w:rsidR="005C09B9" w:rsidRPr="00D9167E" w:rsidRDefault="005C09B9" w:rsidP="005C09B9">
      <w:pPr>
        <w:ind w:left="360"/>
        <w:jc w:val="both"/>
        <w:rPr>
          <w:i/>
        </w:rPr>
      </w:pPr>
    </w:p>
    <w:p w14:paraId="5DE594D4" w14:textId="77777777" w:rsidR="005C09B9" w:rsidRPr="00D9167E" w:rsidRDefault="005C09B9" w:rsidP="005C09B9">
      <w:pPr>
        <w:ind w:left="360"/>
        <w:jc w:val="both"/>
        <w:rPr>
          <w:i/>
        </w:rPr>
      </w:pPr>
    </w:p>
    <w:p w14:paraId="4B8B6B2C" w14:textId="77777777" w:rsidR="005C09B9" w:rsidRPr="00D9167E" w:rsidRDefault="005C09B9" w:rsidP="005C09B9">
      <w:pPr>
        <w:ind w:left="360"/>
        <w:jc w:val="both"/>
        <w:rPr>
          <w:i/>
        </w:rPr>
      </w:pPr>
    </w:p>
    <w:p w14:paraId="3E9B4EE0" w14:textId="77777777" w:rsidR="005C09B9" w:rsidRPr="00D9167E" w:rsidRDefault="005C09B9" w:rsidP="005C09B9">
      <w:pPr>
        <w:ind w:left="360"/>
        <w:jc w:val="both"/>
        <w:rPr>
          <w:i/>
        </w:rPr>
      </w:pPr>
    </w:p>
    <w:p w14:paraId="672DC3AF" w14:textId="77777777" w:rsidR="005C09B9" w:rsidRPr="00736938" w:rsidRDefault="005C09B9" w:rsidP="005C09B9"/>
    <w:p w14:paraId="61B90862" w14:textId="77777777" w:rsidR="005C09B9" w:rsidRPr="00736938" w:rsidRDefault="005C09B9" w:rsidP="005C09B9"/>
    <w:p w14:paraId="12838274" w14:textId="77777777" w:rsidR="005C09B9" w:rsidRPr="00736938" w:rsidRDefault="005C09B9" w:rsidP="005C09B9"/>
    <w:p w14:paraId="5A30505D" w14:textId="77777777" w:rsidR="005C09B9" w:rsidRPr="00736938" w:rsidRDefault="005C09B9" w:rsidP="005C09B9">
      <w:pPr>
        <w:rPr>
          <w:i/>
        </w:rPr>
      </w:pPr>
      <w:r w:rsidRPr="00736938">
        <w:rPr>
          <w:i/>
        </w:rPr>
        <w:t xml:space="preserve">Procedure Questions: Read the lab procedure and </w:t>
      </w:r>
      <w:r>
        <w:rPr>
          <w:i/>
        </w:rPr>
        <w:t>introduction</w:t>
      </w:r>
      <w:r w:rsidRPr="00736938">
        <w:rPr>
          <w:i/>
        </w:rPr>
        <w:t xml:space="preserve"> to answer </w:t>
      </w:r>
      <w:r>
        <w:rPr>
          <w:i/>
        </w:rPr>
        <w:t>the questions below</w:t>
      </w:r>
      <w:r w:rsidRPr="00736938">
        <w:rPr>
          <w:i/>
        </w:rPr>
        <w:t>.</w:t>
      </w:r>
    </w:p>
    <w:p w14:paraId="0A87F0C8" w14:textId="77777777" w:rsidR="005C09B9" w:rsidRPr="00736938" w:rsidRDefault="005C09B9" w:rsidP="005C09B9"/>
    <w:p w14:paraId="1C2CD8D6" w14:textId="77777777" w:rsidR="005C09B9" w:rsidRPr="00736938" w:rsidRDefault="005C09B9" w:rsidP="005C09B9">
      <w:pPr>
        <w:numPr>
          <w:ilvl w:val="0"/>
          <w:numId w:val="11"/>
        </w:numPr>
      </w:pPr>
      <w:r w:rsidRPr="00736938">
        <w:t>What enzyme is being tested in this lab? What substrate does this enzyme work on?</w:t>
      </w:r>
    </w:p>
    <w:p w14:paraId="7F875BB6" w14:textId="77777777" w:rsidR="005C09B9" w:rsidRPr="00736938" w:rsidRDefault="005C09B9" w:rsidP="005C09B9"/>
    <w:p w14:paraId="06D64A62" w14:textId="77777777" w:rsidR="005C09B9" w:rsidRDefault="005C09B9" w:rsidP="005C09B9"/>
    <w:p w14:paraId="65F04F6A" w14:textId="77777777" w:rsidR="005C09B9" w:rsidRDefault="005C09B9" w:rsidP="005C09B9"/>
    <w:p w14:paraId="4F239017" w14:textId="77777777" w:rsidR="005C09B9" w:rsidRPr="00736938" w:rsidRDefault="005C09B9" w:rsidP="005C09B9"/>
    <w:p w14:paraId="225BA27E" w14:textId="77777777" w:rsidR="005C09B9" w:rsidRPr="00736938" w:rsidRDefault="005C09B9" w:rsidP="005C09B9">
      <w:pPr>
        <w:numPr>
          <w:ilvl w:val="0"/>
          <w:numId w:val="11"/>
        </w:numPr>
      </w:pPr>
      <w:r w:rsidRPr="00736938">
        <w:t>What reaction is being tested?</w:t>
      </w:r>
    </w:p>
    <w:p w14:paraId="307570F9" w14:textId="77777777" w:rsidR="005C09B9" w:rsidRPr="00736938" w:rsidRDefault="005C09B9" w:rsidP="005C09B9"/>
    <w:p w14:paraId="247BD8F3" w14:textId="77777777" w:rsidR="005C09B9" w:rsidRPr="00736938" w:rsidRDefault="005C09B9" w:rsidP="005C09B9"/>
    <w:p w14:paraId="3E3EA99C" w14:textId="77777777" w:rsidR="005C09B9" w:rsidRPr="00736938" w:rsidRDefault="005C09B9" w:rsidP="005C09B9"/>
    <w:p w14:paraId="04FD9C85" w14:textId="77777777" w:rsidR="005C09B9" w:rsidRPr="00736938" w:rsidRDefault="005C09B9" w:rsidP="005C09B9"/>
    <w:p w14:paraId="106A3B70" w14:textId="77777777" w:rsidR="005C09B9" w:rsidRPr="00736938" w:rsidRDefault="005C09B9" w:rsidP="005C09B9">
      <w:pPr>
        <w:numPr>
          <w:ilvl w:val="0"/>
          <w:numId w:val="11"/>
        </w:numPr>
      </w:pPr>
      <w:r w:rsidRPr="00736938">
        <w:t>How will the presence of glucose be tested?</w:t>
      </w:r>
    </w:p>
    <w:p w14:paraId="5676F61A" w14:textId="77777777" w:rsidR="005C09B9" w:rsidRPr="00736938" w:rsidRDefault="005C09B9" w:rsidP="005C09B9"/>
    <w:p w14:paraId="2CCC290D" w14:textId="77777777" w:rsidR="005C09B9" w:rsidRPr="00736938" w:rsidRDefault="005C09B9" w:rsidP="005C09B9"/>
    <w:p w14:paraId="2F4F96E3" w14:textId="77777777" w:rsidR="005C09B9" w:rsidRPr="00736938" w:rsidRDefault="005C09B9" w:rsidP="005C09B9"/>
    <w:p w14:paraId="1B5C6107" w14:textId="77777777" w:rsidR="005C09B9" w:rsidRPr="00736938" w:rsidRDefault="005C09B9" w:rsidP="005C09B9"/>
    <w:p w14:paraId="420305DC" w14:textId="77777777" w:rsidR="005C09B9" w:rsidRPr="00736938" w:rsidRDefault="005C09B9" w:rsidP="005C09B9">
      <w:pPr>
        <w:numPr>
          <w:ilvl w:val="0"/>
          <w:numId w:val="11"/>
        </w:numPr>
      </w:pPr>
      <w:r w:rsidRPr="00736938">
        <w:t>If a sample tests positive for glucose, what can be assumed about the enzyme activity?</w:t>
      </w:r>
    </w:p>
    <w:p w14:paraId="0904AB3B" w14:textId="77777777" w:rsidR="005C09B9" w:rsidRPr="00736938" w:rsidRDefault="005C09B9" w:rsidP="005C09B9"/>
    <w:p w14:paraId="1329B5E7" w14:textId="77777777" w:rsidR="005C09B9" w:rsidRPr="00736938" w:rsidRDefault="005C09B9" w:rsidP="005C09B9"/>
    <w:p w14:paraId="42340CA0" w14:textId="77777777" w:rsidR="005C09B9" w:rsidRPr="00736938" w:rsidRDefault="005C09B9" w:rsidP="005C09B9"/>
    <w:p w14:paraId="36DB5FF6" w14:textId="77777777" w:rsidR="005C09B9" w:rsidRDefault="005C09B9" w:rsidP="005C09B9"/>
    <w:p w14:paraId="79EF0BC9" w14:textId="77777777" w:rsidR="005C09B9" w:rsidRPr="00AF2F83" w:rsidRDefault="005C09B9" w:rsidP="005C09B9">
      <w:pPr>
        <w:rPr>
          <w:b/>
          <w:sz w:val="14"/>
          <w:szCs w:val="14"/>
        </w:rPr>
      </w:pPr>
    </w:p>
    <w:p w14:paraId="18FD2EBF" w14:textId="77777777" w:rsidR="005C09B9" w:rsidRPr="00736938" w:rsidRDefault="005C09B9" w:rsidP="005C09B9">
      <w:pPr>
        <w:rPr>
          <w:b/>
        </w:rPr>
      </w:pPr>
      <w:r w:rsidRPr="00736938">
        <w:rPr>
          <w:b/>
        </w:rPr>
        <w:t>Materials</w:t>
      </w:r>
    </w:p>
    <w:p w14:paraId="43F708B6" w14:textId="77777777" w:rsidR="005C09B9" w:rsidRDefault="005C09B9" w:rsidP="005C09B9">
      <w:pPr>
        <w:sectPr w:rsidR="005C09B9" w:rsidSect="00C55EE9">
          <w:type w:val="continuous"/>
          <w:pgSz w:w="12240" w:h="15840"/>
          <w:pgMar w:top="360" w:right="864" w:bottom="360" w:left="864" w:header="144" w:footer="144" w:gutter="0"/>
          <w:cols w:space="720"/>
          <w:docGrid w:linePitch="360"/>
        </w:sectPr>
      </w:pPr>
    </w:p>
    <w:p w14:paraId="77161836" w14:textId="77777777" w:rsidR="005C09B9" w:rsidRPr="00736938" w:rsidRDefault="005C09B9" w:rsidP="005C09B9">
      <w:pPr>
        <w:numPr>
          <w:ilvl w:val="0"/>
          <w:numId w:val="12"/>
        </w:numPr>
        <w:tabs>
          <w:tab w:val="clear" w:pos="720"/>
        </w:tabs>
        <w:ind w:left="360"/>
      </w:pPr>
      <w:r w:rsidRPr="00736938">
        <w:t>Droppers</w:t>
      </w:r>
    </w:p>
    <w:p w14:paraId="25ABD79D" w14:textId="77777777" w:rsidR="005C09B9" w:rsidRPr="00736938" w:rsidRDefault="005C09B9" w:rsidP="005C09B9">
      <w:pPr>
        <w:numPr>
          <w:ilvl w:val="0"/>
          <w:numId w:val="12"/>
        </w:numPr>
        <w:tabs>
          <w:tab w:val="clear" w:pos="720"/>
        </w:tabs>
        <w:ind w:left="360"/>
      </w:pPr>
      <w:r w:rsidRPr="00736938">
        <w:t xml:space="preserve">Glucose test strips </w:t>
      </w:r>
    </w:p>
    <w:p w14:paraId="4C7B6F96" w14:textId="77777777" w:rsidR="005C09B9" w:rsidRPr="00736938" w:rsidRDefault="005C09B9" w:rsidP="005C09B9">
      <w:pPr>
        <w:numPr>
          <w:ilvl w:val="0"/>
          <w:numId w:val="12"/>
        </w:numPr>
        <w:tabs>
          <w:tab w:val="clear" w:pos="720"/>
        </w:tabs>
        <w:ind w:left="360"/>
      </w:pPr>
      <w:r w:rsidRPr="00736938">
        <w:t>Lactase</w:t>
      </w:r>
      <w:r>
        <w:t xml:space="preserve"> enzyme</w:t>
      </w:r>
      <w:r w:rsidRPr="00736938">
        <w:t xml:space="preserve"> solution</w:t>
      </w:r>
    </w:p>
    <w:p w14:paraId="3674A742" w14:textId="77777777" w:rsidR="005C09B9" w:rsidRPr="00736938" w:rsidRDefault="005C09B9" w:rsidP="005C09B9">
      <w:pPr>
        <w:numPr>
          <w:ilvl w:val="0"/>
          <w:numId w:val="12"/>
        </w:numPr>
        <w:tabs>
          <w:tab w:val="clear" w:pos="720"/>
        </w:tabs>
        <w:ind w:left="360"/>
      </w:pPr>
      <w:r w:rsidRPr="00736938">
        <w:t>Lactase solution - boiled</w:t>
      </w:r>
    </w:p>
    <w:p w14:paraId="344159AE" w14:textId="77777777" w:rsidR="005C09B9" w:rsidRPr="00736938" w:rsidRDefault="005C09B9" w:rsidP="005C09B9">
      <w:pPr>
        <w:numPr>
          <w:ilvl w:val="0"/>
          <w:numId w:val="12"/>
        </w:numPr>
        <w:tabs>
          <w:tab w:val="clear" w:pos="720"/>
        </w:tabs>
        <w:ind w:left="360"/>
      </w:pPr>
      <w:r w:rsidRPr="00736938">
        <w:t>Lactase solution</w:t>
      </w:r>
      <w:r>
        <w:t xml:space="preserve"> </w:t>
      </w:r>
      <w:r w:rsidRPr="00736938">
        <w:t>- pH 11 (</w:t>
      </w:r>
      <w:r>
        <w:t>basic</w:t>
      </w:r>
      <w:r w:rsidRPr="00736938">
        <w:t>)</w:t>
      </w:r>
    </w:p>
    <w:p w14:paraId="4A1A45B9" w14:textId="77777777" w:rsidR="005C09B9" w:rsidRPr="00736938" w:rsidRDefault="005C09B9" w:rsidP="005C09B9">
      <w:pPr>
        <w:numPr>
          <w:ilvl w:val="0"/>
          <w:numId w:val="12"/>
        </w:numPr>
        <w:tabs>
          <w:tab w:val="clear" w:pos="720"/>
        </w:tabs>
        <w:ind w:left="360"/>
      </w:pPr>
      <w:proofErr w:type="spellStart"/>
      <w:r w:rsidRPr="00736938">
        <w:t>Microwell</w:t>
      </w:r>
      <w:proofErr w:type="spellEnd"/>
      <w:r w:rsidRPr="00736938">
        <w:t xml:space="preserve"> plate</w:t>
      </w:r>
    </w:p>
    <w:p w14:paraId="6CF1980E" w14:textId="77777777" w:rsidR="005C09B9" w:rsidRPr="00736938" w:rsidRDefault="005C09B9" w:rsidP="005C09B9">
      <w:pPr>
        <w:numPr>
          <w:ilvl w:val="0"/>
          <w:numId w:val="12"/>
        </w:numPr>
        <w:tabs>
          <w:tab w:val="clear" w:pos="720"/>
        </w:tabs>
        <w:ind w:left="360"/>
      </w:pPr>
      <w:r w:rsidRPr="00736938">
        <w:t xml:space="preserve">Milk </w:t>
      </w:r>
    </w:p>
    <w:p w14:paraId="0B6346BA" w14:textId="77777777" w:rsidR="005C09B9" w:rsidRPr="00736938" w:rsidRDefault="005C09B9" w:rsidP="005C09B9">
      <w:pPr>
        <w:numPr>
          <w:ilvl w:val="0"/>
          <w:numId w:val="12"/>
        </w:numPr>
        <w:tabs>
          <w:tab w:val="clear" w:pos="720"/>
        </w:tabs>
        <w:ind w:left="360"/>
      </w:pPr>
      <w:r w:rsidRPr="00736938">
        <w:t xml:space="preserve">Sucrose solution </w:t>
      </w:r>
    </w:p>
    <w:p w14:paraId="7A9D07F0" w14:textId="77777777" w:rsidR="005C09B9" w:rsidRPr="00736938" w:rsidRDefault="005C09B9" w:rsidP="005C09B9">
      <w:pPr>
        <w:numPr>
          <w:ilvl w:val="0"/>
          <w:numId w:val="12"/>
        </w:numPr>
        <w:tabs>
          <w:tab w:val="clear" w:pos="720"/>
        </w:tabs>
        <w:ind w:left="360"/>
      </w:pPr>
      <w:r w:rsidRPr="00736938">
        <w:t>White paper towel</w:t>
      </w:r>
    </w:p>
    <w:p w14:paraId="75466F21" w14:textId="77777777" w:rsidR="005C09B9" w:rsidRDefault="005C09B9" w:rsidP="005C09B9">
      <w:pPr>
        <w:ind w:left="360"/>
        <w:sectPr w:rsidR="005C09B9" w:rsidSect="00C55EE9">
          <w:type w:val="continuous"/>
          <w:pgSz w:w="12240" w:h="15840"/>
          <w:pgMar w:top="360" w:right="864" w:bottom="360" w:left="864" w:header="720" w:footer="720" w:gutter="0"/>
          <w:cols w:num="3" w:space="0"/>
          <w:docGrid w:linePitch="360"/>
        </w:sectPr>
      </w:pPr>
    </w:p>
    <w:p w14:paraId="2A224963" w14:textId="77777777" w:rsidR="005C09B9" w:rsidRPr="00AF2F83" w:rsidRDefault="005C09B9" w:rsidP="005C09B9">
      <w:pPr>
        <w:rPr>
          <w:sz w:val="14"/>
          <w:szCs w:val="14"/>
        </w:rPr>
      </w:pPr>
    </w:p>
    <w:p w14:paraId="0066334F" w14:textId="77777777" w:rsidR="005C09B9" w:rsidRPr="00597D96" w:rsidRDefault="005C09B9" w:rsidP="005C09B9">
      <w:r w:rsidRPr="00736938">
        <w:rPr>
          <w:b/>
        </w:rPr>
        <w:t>Procedure</w:t>
      </w:r>
      <w:r>
        <w:rPr>
          <w:b/>
        </w:rPr>
        <w:t xml:space="preserve">: </w:t>
      </w:r>
      <w:r>
        <w:t>Assume that each well represents a person.</w:t>
      </w:r>
    </w:p>
    <w:p w14:paraId="6BCB1718" w14:textId="77777777" w:rsidR="005C09B9" w:rsidRPr="00736938" w:rsidRDefault="005C09B9" w:rsidP="005C09B9">
      <w:pPr>
        <w:numPr>
          <w:ilvl w:val="0"/>
          <w:numId w:val="10"/>
        </w:numPr>
      </w:pPr>
      <w:r w:rsidRPr="00736938">
        <w:t xml:space="preserve">Put the </w:t>
      </w:r>
      <w:proofErr w:type="spellStart"/>
      <w:r w:rsidRPr="00736938">
        <w:t>microwell</w:t>
      </w:r>
      <w:proofErr w:type="spellEnd"/>
      <w:r w:rsidRPr="00736938">
        <w:t xml:space="preserve"> plate on a white paper. Label the well plate A, B, C, D, </w:t>
      </w:r>
      <w:r>
        <w:t xml:space="preserve">E, </w:t>
      </w:r>
      <w:r w:rsidRPr="00736938">
        <w:t xml:space="preserve">and </w:t>
      </w:r>
      <w:r>
        <w:t>F</w:t>
      </w:r>
      <w:r w:rsidRPr="00736938">
        <w:t xml:space="preserve"> by writing on the paper towel.</w:t>
      </w:r>
    </w:p>
    <w:p w14:paraId="6941D2CD" w14:textId="77777777" w:rsidR="005C09B9" w:rsidRPr="00736938" w:rsidRDefault="005C09B9" w:rsidP="005C09B9">
      <w:pPr>
        <w:numPr>
          <w:ilvl w:val="0"/>
          <w:numId w:val="10"/>
        </w:numPr>
        <w:spacing w:before="60" w:after="60"/>
      </w:pPr>
      <w:r w:rsidRPr="00736938">
        <w:t>In well A add 10 drops of milk and 5 drops of water.</w:t>
      </w:r>
      <w:r>
        <w:t xml:space="preserve"> This represents a person who is lactose intolerant.</w:t>
      </w:r>
    </w:p>
    <w:p w14:paraId="1D40FE08" w14:textId="77777777" w:rsidR="005C09B9" w:rsidRPr="00736938" w:rsidRDefault="005C09B9" w:rsidP="005C09B9">
      <w:pPr>
        <w:numPr>
          <w:ilvl w:val="0"/>
          <w:numId w:val="10"/>
        </w:numPr>
        <w:spacing w:before="60" w:after="60"/>
      </w:pPr>
      <w:r w:rsidRPr="00736938">
        <w:t xml:space="preserve">In well B add 10 drops of milk and 5 drops of </w:t>
      </w:r>
      <w:r>
        <w:t xml:space="preserve">lactase </w:t>
      </w:r>
      <w:r w:rsidRPr="00736938">
        <w:t xml:space="preserve">enzyme solution. </w:t>
      </w:r>
      <w:r>
        <w:t xml:space="preserve">This represents a person who has the lactase enzyme and can digest milk. </w:t>
      </w:r>
    </w:p>
    <w:p w14:paraId="615E4089" w14:textId="77777777" w:rsidR="005C09B9" w:rsidRPr="00736938" w:rsidRDefault="005C09B9" w:rsidP="005C09B9">
      <w:pPr>
        <w:numPr>
          <w:ilvl w:val="0"/>
          <w:numId w:val="10"/>
        </w:numPr>
        <w:spacing w:before="60" w:after="60"/>
      </w:pPr>
      <w:r w:rsidRPr="00736938">
        <w:t xml:space="preserve">In well C add 10 drops of milk and 5 drops of boiled </w:t>
      </w:r>
      <w:r>
        <w:t xml:space="preserve">lactase </w:t>
      </w:r>
      <w:r w:rsidRPr="00736938">
        <w:t xml:space="preserve">enzyme solution. </w:t>
      </w:r>
      <w:r>
        <w:t xml:space="preserve">This represents a person who has the lactase enzyme, but boiling the enzyme has caused denaturation. </w:t>
      </w:r>
    </w:p>
    <w:p w14:paraId="77DEBA7B" w14:textId="77777777" w:rsidR="005C09B9" w:rsidRPr="00736938" w:rsidRDefault="005C09B9" w:rsidP="005C09B9">
      <w:pPr>
        <w:numPr>
          <w:ilvl w:val="0"/>
          <w:numId w:val="10"/>
        </w:numPr>
        <w:spacing w:before="60" w:after="60"/>
      </w:pPr>
      <w:r w:rsidRPr="00736938">
        <w:t xml:space="preserve">In well D add 10 drops of milk and 5 drops of </w:t>
      </w:r>
      <w:r>
        <w:t>basic</w:t>
      </w:r>
      <w:r w:rsidRPr="00736938">
        <w:t xml:space="preserve"> </w:t>
      </w:r>
      <w:r>
        <w:t xml:space="preserve">(pH 11) lactase </w:t>
      </w:r>
      <w:r w:rsidRPr="00736938">
        <w:t>enzyme solution.</w:t>
      </w:r>
      <w:r>
        <w:t xml:space="preserve"> This represents a person who has the lactase enzyme, but changing the pH of the enzyme has caused denaturation.</w:t>
      </w:r>
    </w:p>
    <w:p w14:paraId="36A50469" w14:textId="77777777" w:rsidR="005C09B9" w:rsidRPr="00736938" w:rsidRDefault="005C09B9" w:rsidP="005C09B9">
      <w:pPr>
        <w:numPr>
          <w:ilvl w:val="0"/>
          <w:numId w:val="10"/>
        </w:numPr>
        <w:spacing w:before="60" w:after="60"/>
      </w:pPr>
      <w:r w:rsidRPr="00736938">
        <w:t xml:space="preserve">In well E add 10 drops of sucrose solution and 5 drops of </w:t>
      </w:r>
      <w:r>
        <w:t xml:space="preserve">lactase </w:t>
      </w:r>
      <w:r w:rsidRPr="00736938">
        <w:t xml:space="preserve">enzyme solution. </w:t>
      </w:r>
      <w:r>
        <w:t xml:space="preserve">This represents a person who has the lactase enzyme, but chooses to avoid consuming dairy products. </w:t>
      </w:r>
    </w:p>
    <w:p w14:paraId="73A6F035" w14:textId="77777777" w:rsidR="005C09B9" w:rsidRPr="00736938" w:rsidRDefault="005C09B9" w:rsidP="005C09B9">
      <w:pPr>
        <w:numPr>
          <w:ilvl w:val="0"/>
          <w:numId w:val="10"/>
        </w:numPr>
        <w:spacing w:before="60" w:after="60"/>
      </w:pPr>
      <w:r w:rsidRPr="00736938">
        <w:t>In well F add 10 drops of glucose solution.</w:t>
      </w:r>
      <w:r>
        <w:t xml:space="preserve"> This represents a control for the experiment.</w:t>
      </w:r>
    </w:p>
    <w:p w14:paraId="665A06B4" w14:textId="77777777" w:rsidR="005C09B9" w:rsidRPr="00736938" w:rsidRDefault="005C09B9" w:rsidP="005C09B9">
      <w:pPr>
        <w:numPr>
          <w:ilvl w:val="0"/>
          <w:numId w:val="10"/>
        </w:numPr>
        <w:spacing w:before="60" w:after="60"/>
      </w:pPr>
      <w:r w:rsidRPr="00736938">
        <w:t>Dip the blue end of a glucose test strip into each well plate. Leave for a minute or so.</w:t>
      </w:r>
    </w:p>
    <w:p w14:paraId="26C0257F" w14:textId="77777777" w:rsidR="005C09B9" w:rsidRPr="00736938" w:rsidRDefault="005C09B9" w:rsidP="005C09B9">
      <w:pPr>
        <w:numPr>
          <w:ilvl w:val="0"/>
          <w:numId w:val="10"/>
        </w:numPr>
        <w:spacing w:before="60" w:after="60"/>
      </w:pPr>
      <w:r w:rsidRPr="00736938">
        <w:t xml:space="preserve">Set each glucose strip on a paper towel next to the corresponding well plate hole. </w:t>
      </w:r>
    </w:p>
    <w:p w14:paraId="346B4783" w14:textId="77777777" w:rsidR="005C09B9" w:rsidRPr="00736938" w:rsidRDefault="005C09B9" w:rsidP="005C09B9">
      <w:pPr>
        <w:numPr>
          <w:ilvl w:val="0"/>
          <w:numId w:val="10"/>
        </w:numPr>
        <w:spacing w:before="60" w:after="60"/>
      </w:pPr>
      <w:r w:rsidRPr="00736938">
        <w:t xml:space="preserve">Wait ten minutes to read the results. </w:t>
      </w:r>
    </w:p>
    <w:p w14:paraId="12A34648" w14:textId="77777777" w:rsidR="005C09B9" w:rsidRDefault="005C09B9" w:rsidP="005C09B9">
      <w:pPr>
        <w:numPr>
          <w:ilvl w:val="0"/>
          <w:numId w:val="10"/>
        </w:numPr>
      </w:pPr>
      <w:r w:rsidRPr="00736938">
        <w:t xml:space="preserve"> Record data in table. If there was glucose present mark a ‘</w:t>
      </w:r>
      <w:r w:rsidRPr="00BD57EA">
        <w:t>+</w:t>
      </w:r>
      <w:r w:rsidRPr="00736938">
        <w:t>’ in the table. If glucose was absent, mark a ‘</w:t>
      </w:r>
      <w:r>
        <w:rPr>
          <w:b/>
        </w:rPr>
        <w:t>―</w:t>
      </w:r>
      <w:r w:rsidRPr="00736938">
        <w:t xml:space="preserve">’ in the table. </w:t>
      </w:r>
    </w:p>
    <w:p w14:paraId="62A42650" w14:textId="77777777" w:rsidR="005C09B9" w:rsidRDefault="005C09B9" w:rsidP="005C09B9"/>
    <w:p w14:paraId="4E5EB47C" w14:textId="77777777" w:rsidR="005C09B9" w:rsidRDefault="005C09B9" w:rsidP="005C09B9"/>
    <w:p w14:paraId="223EE8B1" w14:textId="77777777" w:rsidR="005C09B9" w:rsidRPr="00736938" w:rsidRDefault="005C09B9" w:rsidP="005C09B9"/>
    <w:p w14:paraId="1CCBFBE5" w14:textId="77777777" w:rsidR="005C09B9" w:rsidRPr="00AF2F83" w:rsidRDefault="005C09B9" w:rsidP="005C09B9">
      <w:pPr>
        <w:rPr>
          <w:sz w:val="14"/>
          <w:szCs w:val="14"/>
        </w:rPr>
      </w:pPr>
    </w:p>
    <w:p w14:paraId="6E8EDE32" w14:textId="77777777" w:rsidR="005C09B9" w:rsidRDefault="005C09B9" w:rsidP="005C09B9">
      <w:pPr>
        <w:ind w:left="1440" w:hanging="1440"/>
        <w:rPr>
          <w:b/>
        </w:rPr>
      </w:pPr>
    </w:p>
    <w:p w14:paraId="588B3B75" w14:textId="4B00DD0A" w:rsidR="005C09B9" w:rsidRPr="00BD57EA" w:rsidRDefault="005C09B9" w:rsidP="005C09B9">
      <w:pPr>
        <w:ind w:left="1440" w:hanging="1440"/>
      </w:pPr>
      <w:r>
        <w:rPr>
          <w:b/>
        </w:rPr>
        <w:t xml:space="preserve">Apparatus: </w:t>
      </w:r>
      <w:r>
        <w:rPr>
          <w:b/>
        </w:rPr>
        <w:tab/>
      </w:r>
      <w:r>
        <w:t xml:space="preserve"> </w:t>
      </w:r>
    </w:p>
    <w:p w14:paraId="7074EB57" w14:textId="77777777" w:rsidR="005C09B9" w:rsidRDefault="005C09B9" w:rsidP="005C09B9">
      <w:pPr>
        <w:rPr>
          <w:b/>
        </w:rPr>
      </w:pPr>
      <w:r>
        <w:rPr>
          <w:b/>
          <w:noProof/>
        </w:rPr>
        <mc:AlternateContent>
          <mc:Choice Requires="wpg">
            <w:drawing>
              <wp:anchor distT="0" distB="0" distL="114300" distR="114300" simplePos="0" relativeHeight="251663360" behindDoc="1" locked="0" layoutInCell="1" allowOverlap="1" wp14:anchorId="241306C3" wp14:editId="08F7373E">
                <wp:simplePos x="0" y="0"/>
                <wp:positionH relativeFrom="column">
                  <wp:posOffset>480060</wp:posOffset>
                </wp:positionH>
                <wp:positionV relativeFrom="paragraph">
                  <wp:posOffset>99695</wp:posOffset>
                </wp:positionV>
                <wp:extent cx="5715000" cy="1920240"/>
                <wp:effectExtent l="0" t="0" r="19050" b="2286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1920240"/>
                          <a:chOff x="1620" y="9396"/>
                          <a:chExt cx="9000" cy="3024"/>
                        </a:xfrm>
                      </wpg:grpSpPr>
                      <wps:wsp>
                        <wps:cNvPr id="59" name="Oval 18"/>
                        <wps:cNvSpPr>
                          <a:spLocks noChangeArrowheads="1"/>
                        </wps:cNvSpPr>
                        <wps:spPr bwMode="auto">
                          <a:xfrm>
                            <a:off x="5580" y="9660"/>
                            <a:ext cx="1080" cy="1080"/>
                          </a:xfrm>
                          <a:prstGeom prst="ellipse">
                            <a:avLst/>
                          </a:prstGeom>
                          <a:noFill/>
                          <a:ln w="9525">
                            <a:solidFill>
                              <a:srgbClr val="000000"/>
                            </a:solidFill>
                            <a:round/>
                            <a:headEnd/>
                            <a:tailEnd/>
                          </a:ln>
                        </wps:spPr>
                        <wps:bodyPr rot="0" vert="horz" wrap="square" lIns="91440" tIns="45720" rIns="91440" bIns="45720" anchor="t" anchorCtr="0" upright="1">
                          <a:noAutofit/>
                        </wps:bodyPr>
                      </wps:wsp>
                      <wps:wsp>
                        <wps:cNvPr id="60" name="Rectangle 19"/>
                        <wps:cNvSpPr>
                          <a:spLocks noChangeArrowheads="1"/>
                        </wps:cNvSpPr>
                        <wps:spPr bwMode="auto">
                          <a:xfrm>
                            <a:off x="1620" y="9396"/>
                            <a:ext cx="9000" cy="302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Oval 20"/>
                        <wps:cNvSpPr>
                          <a:spLocks noChangeArrowheads="1"/>
                        </wps:cNvSpPr>
                        <wps:spPr bwMode="auto">
                          <a:xfrm>
                            <a:off x="5580" y="11076"/>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Oval 21"/>
                        <wps:cNvSpPr>
                          <a:spLocks noChangeArrowheads="1"/>
                        </wps:cNvSpPr>
                        <wps:spPr bwMode="auto">
                          <a:xfrm>
                            <a:off x="2304" y="9668"/>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 name="Oval 22"/>
                        <wps:cNvSpPr>
                          <a:spLocks noChangeArrowheads="1"/>
                        </wps:cNvSpPr>
                        <wps:spPr bwMode="auto">
                          <a:xfrm>
                            <a:off x="2304" y="11076"/>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23"/>
                        <wps:cNvSpPr>
                          <a:spLocks noChangeArrowheads="1"/>
                        </wps:cNvSpPr>
                        <wps:spPr bwMode="auto">
                          <a:xfrm>
                            <a:off x="8784" y="9660"/>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Oval 24"/>
                        <wps:cNvSpPr>
                          <a:spLocks noChangeArrowheads="1"/>
                        </wps:cNvSpPr>
                        <wps:spPr bwMode="auto">
                          <a:xfrm>
                            <a:off x="8784" y="11076"/>
                            <a:ext cx="1080" cy="1080"/>
                          </a:xfrm>
                          <a:prstGeom prst="ellipse">
                            <a:avLst/>
                          </a:pr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 o:spid="_x0000_s1026" style="position:absolute;margin-left:37.8pt;margin-top:7.85pt;width:450pt;height:151.2pt;z-index:-251653120" coordorigin="1620,9396" coordsize="9000,302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">
                <v:oval id="Oval 18" o:spid="_x0000_s1027" style="position:absolute;left:5580;top:9660;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8XVOxAAA&#10;ANsAAAAPAAAAZHJzL2Rvd25yZXYueG1sRI/dagIxFITvhb5DOIXelJpVqtTVKCIIvSjUvwc4bo7Z&#10;1c3JmqTu9u0boeDlMDPfMLNFZ2txIx8qxwoG/QwEceF0xUbBYb9++wARIrLG2jEp+KUAi/lTb4a5&#10;di1v6baLRiQIhxwVlDE2uZShKMli6LuGOHkn5y3GJL2R2mOb4LaWwywbS4sVp4USG1qVVFx2P1bB&#10;8Xhwnbz6782ruXh8P7eN+doo9fLcLacgInXxEf5vf2oFowncv6QfIO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fF1TsQAAADbAAAADwAAAAAAAAAAAAAAAACXAgAAZHJzL2Rv&#10;d25yZXYueG1sUEsFBgAAAAAEAAQA9QAAAIgDAAAAAA==&#10;" filled="f"/>
                <v:rect id="Rectangle 19" o:spid="_x0000_s1028" style="position:absolute;left:1620;top:9396;width:9000;height:30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2wotvwAA&#10;ANsAAAAPAAAAZHJzL2Rvd25yZXYueG1sRE9Ni8IwEL0v+B/CCN7WVEFZqlGqKHgSdBdWb0MzJsVm&#10;Uppo6783h4U9Pt73ct27WjypDZVnBZNxBoK49Lpio+Dne//5BSJEZI21Z1LwogDr1eBjibn2HZ/o&#10;eY5GpBAOOSqwMTa5lKG05DCMfUOcuJtvHcYEWyN1i10Kd7WcZtlcOqw4NVhsaGupvJ8fTsGuuR6L&#10;mQmy+I32cvebbm+PRqnRsC8WICL18V/85z5oBfO0Pn1JP0Cu3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jbCi2/AAAA2wAAAA8AAAAAAAAAAAAAAAAAlwIAAGRycy9kb3ducmV2&#10;LnhtbFBLBQYAAAAABAAEAPUAAACDAwAAAAA=&#10;" filled="f"/>
                <v:oval id="Oval 20" o:spid="_x0000_s1029" style="position:absolute;left:5580;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9XqywwAA&#10;ANsAAAAPAAAAZHJzL2Rvd25yZXYueG1sRI9Ba8JAFITvBf/D8oTe6iYNhhJdRZSCPfRg2t4f2WcS&#10;zL4N2dcY/71bKHgcZuYbZr2dXKdGGkLr2UC6SEARV962XBv4/np/eQMVBNli55kM3CjAdjN7WmNh&#10;/ZVPNJZSqwjhUKCBRqQvtA5VQw7DwvfE0Tv7waFEOdTaDniNcNfp1yTJtcOW40KDPe0bqi7lrzNw&#10;qHdlPupMltn5cJTl5efzI0uNeZ5PuxUooUke4f/20RrIU/j7En+A3t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9XqywwAAANsAAAAPAAAAAAAAAAAAAAAAAJcCAABkcnMvZG93&#10;bnJldi54bWxQSwUGAAAAAAQABAD1AAAAhwMAAAAA&#10;"/>
                <v:oval id="Oval 21" o:spid="_x0000_s1030" style="position:absolute;left:2304;top:9668;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J+TFwwAA&#10;ANsAAAAPAAAAZHJzL2Rvd25yZXYueG1sRI9Ba8JAFITvQv/D8gredKPBUFJXkYqgBw+N7f2RfSbB&#10;7NuQfY3pv+8KQo/DzHzDrLeja9VAfWg8G1jME1DEpbcNVwa+LofZG6ggyBZbz2TglwJsNy+TNebW&#10;3/mThkIqFSEccjRQi3S51qGsyWGY+444elffO5Qo+0rbHu8R7lq9TJJMO2w4LtTY0UdN5a34cQb2&#10;1a7IBp3KKr3uj7K6fZ9P6cKY6eu4ewclNMp/+Nk+WgPZEh5f4g/Qm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J+TFwwAAANsAAAAPAAAAAAAAAAAAAAAAAJcCAABkcnMvZG93&#10;bnJldi54bWxQSwUGAAAAAAQABAD1AAAAhwMAAAAA&#10;"/>
                <v:oval id="Oval 22" o:spid="_x0000_s1031" style="position:absolute;left:2304;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a0FewwAA&#10;ANsAAAAPAAAAZHJzL2Rvd25yZXYueG1sRI9Ba8JAFITvBf/D8gq91Y0NhpK6iigFPXhotPdH9pkE&#10;s29D9jXGf+8KQo/DzHzDLFaja9VAfWg8G5hNE1DEpbcNVwZOx+/3T1BBkC22nsnAjQKslpOXBebW&#10;X/mHhkIqFSEccjRQi3S51qGsyWGY+o44emffO5Qo+0rbHq8R7lr9kSSZdthwXKixo01N5aX4cwa2&#10;1brIBp3KPD1vdzK//B726cyYt9dx/QVKaJT/8LO9swayFB5f4g/Qy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a0FewwAAANsAAAAPAAAAAAAAAAAAAAAAAJcCAABkcnMvZG93&#10;bnJldi54bWxQSwUGAAAAAAQABAD1AAAAhwMAAAAA&#10;"/>
                <v:oval id="Oval 23" o:spid="_x0000_s1032" style="position:absolute;left:8784;top:9660;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gtkqwwAA&#10;ANsAAAAPAAAAZHJzL2Rvd25yZXYueG1sRI9Ba8JAFITvgv9heUJvurGpoaSuIpWCHjw0tvdH9pkE&#10;s29D9jWm/94tCD0OM/MNs96OrlUD9aHxbGC5SEARl942XBn4On/MX0EFQbbYeiYDvxRgu5lO1phb&#10;f+NPGgqpVIRwyNFALdLlWoeyJodh4Tvi6F1871Ci7Ctte7xFuGv1c5Jk2mHDcaHGjt5rKq/FjzOw&#10;r3ZFNuhUVullf5DV9ft0TJfGPM3G3RsooVH+w4/2wRrIXuDvS/wBenM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gtkqwwAAANsAAAAPAAAAAAAAAAAAAAAAAJcCAABkcnMvZG93&#10;bnJldi54bWxQSwUGAAAAAAQABAD1AAAAhwMAAAAA&#10;"/>
                <v:oval id="Oval 24" o:spid="_x0000_s1033" style="position:absolute;left:8784;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0LX2xAAA&#10;ANsAAAAPAAAAZHJzL2Rvd25yZXYueG1sRI9Ra8IwFIXfB/6HcIW9DE03NpHaVGQg7GEwp/6Aa3NN&#10;q81NTaLt/v0yGPh4OOd8h1MsB9uKG/nQOFbwPM1AEFdON2wU7HfryRxEiMgaW8ek4IcCLMvRQ4G5&#10;dj1/020bjUgQDjkqqGPscilDVZPFMHUdcfKOzluMSXojtcc+wW0rX7JsJi02nBZq7Oi9puq8vVoF&#10;h8PeDfLivzZP5uzx9dR35nOj1ON4WC1ARBriPfzf/tAKZm/w9yX9AF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ItC19sQAAADbAAAADwAAAAAAAAAAAAAAAACXAgAAZHJzL2Rv&#10;d25yZXYueG1sUEsFBgAAAAAEAAQA9QAAAIgDAAAAAA==&#10;" filled="f"/>
              </v:group>
            </w:pict>
          </mc:Fallback>
        </mc:AlternateContent>
      </w:r>
    </w:p>
    <w:p w14:paraId="507561C4" w14:textId="77777777" w:rsidR="005C09B9" w:rsidRDefault="005C09B9" w:rsidP="005C09B9">
      <w:pPr>
        <w:rPr>
          <w:b/>
        </w:rPr>
      </w:pPr>
    </w:p>
    <w:p w14:paraId="42346B1A" w14:textId="77777777" w:rsidR="005C09B9" w:rsidRPr="008232B3" w:rsidRDefault="005C09B9" w:rsidP="005C09B9">
      <w:r>
        <w:rPr>
          <w:b/>
        </w:rPr>
        <w:tab/>
      </w:r>
      <w:r>
        <w:rPr>
          <w:b/>
        </w:rPr>
        <w:tab/>
      </w:r>
      <w:r>
        <w:rPr>
          <w:b/>
        </w:rPr>
        <w:tab/>
        <w:t xml:space="preserve">        </w:t>
      </w:r>
      <w:r>
        <w:t>Milk</w:t>
      </w:r>
      <w:r>
        <w:tab/>
      </w:r>
      <w:r>
        <w:tab/>
      </w:r>
      <w:r>
        <w:tab/>
      </w:r>
      <w:r>
        <w:tab/>
        <w:t xml:space="preserve">  Milk</w:t>
      </w:r>
      <w:r>
        <w:tab/>
      </w:r>
      <w:r>
        <w:tab/>
      </w:r>
      <w:r>
        <w:tab/>
      </w:r>
      <w:r>
        <w:tab/>
        <w:t xml:space="preserve">       Milk</w:t>
      </w:r>
    </w:p>
    <w:p w14:paraId="6FFDA88C" w14:textId="77777777" w:rsidR="005C09B9" w:rsidRPr="008232B3" w:rsidRDefault="005C09B9" w:rsidP="005C09B9">
      <w:r>
        <w:rPr>
          <w:b/>
        </w:rPr>
        <w:tab/>
      </w:r>
      <w:r>
        <w:rPr>
          <w:b/>
        </w:rPr>
        <w:tab/>
        <w:t xml:space="preserve">       A</w:t>
      </w:r>
      <w:r>
        <w:rPr>
          <w:b/>
        </w:rPr>
        <w:tab/>
        <w:t xml:space="preserve">        </w:t>
      </w:r>
      <w:r>
        <w:t>Water</w:t>
      </w:r>
      <w:r>
        <w:rPr>
          <w:b/>
        </w:rPr>
        <w:tab/>
      </w:r>
      <w:r>
        <w:rPr>
          <w:b/>
        </w:rPr>
        <w:tab/>
      </w:r>
      <w:r>
        <w:rPr>
          <w:b/>
        </w:rPr>
        <w:tab/>
        <w:t xml:space="preserve">  B</w:t>
      </w:r>
      <w:r>
        <w:rPr>
          <w:b/>
        </w:rPr>
        <w:tab/>
        <w:t xml:space="preserve">  </w:t>
      </w:r>
      <w:r>
        <w:t>Enzyme</w:t>
      </w:r>
      <w:r>
        <w:rPr>
          <w:b/>
        </w:rPr>
        <w:tab/>
      </w:r>
      <w:r>
        <w:rPr>
          <w:b/>
        </w:rPr>
        <w:tab/>
        <w:t xml:space="preserve">       C         </w:t>
      </w:r>
      <w:r>
        <w:t>Boiled enzyme</w:t>
      </w:r>
    </w:p>
    <w:p w14:paraId="7137F679" w14:textId="77777777" w:rsidR="005C09B9" w:rsidRDefault="005C09B9" w:rsidP="005C09B9">
      <w:pPr>
        <w:jc w:val="center"/>
        <w:rPr>
          <w:b/>
        </w:rPr>
      </w:pPr>
    </w:p>
    <w:p w14:paraId="0AF7644A" w14:textId="77777777" w:rsidR="005C09B9" w:rsidRDefault="005C09B9" w:rsidP="005C09B9">
      <w:pPr>
        <w:rPr>
          <w:b/>
        </w:rPr>
      </w:pPr>
    </w:p>
    <w:p w14:paraId="4FCF26C0" w14:textId="77777777" w:rsidR="005C09B9" w:rsidRDefault="005C09B9" w:rsidP="005C09B9">
      <w:pPr>
        <w:rPr>
          <w:b/>
        </w:rPr>
      </w:pPr>
    </w:p>
    <w:p w14:paraId="590E729C" w14:textId="77777777" w:rsidR="005C09B9" w:rsidRPr="00BD57EA" w:rsidRDefault="005C09B9" w:rsidP="005C09B9">
      <w:r>
        <w:rPr>
          <w:b/>
        </w:rPr>
        <w:tab/>
      </w:r>
      <w:r>
        <w:rPr>
          <w:b/>
        </w:rPr>
        <w:tab/>
      </w:r>
      <w:r>
        <w:rPr>
          <w:b/>
        </w:rPr>
        <w:tab/>
        <w:t xml:space="preserve">        </w:t>
      </w:r>
      <w:r>
        <w:t>Milk</w:t>
      </w:r>
      <w:r>
        <w:tab/>
      </w:r>
      <w:r>
        <w:tab/>
      </w:r>
      <w:r>
        <w:tab/>
      </w:r>
      <w:r>
        <w:tab/>
        <w:t xml:space="preserve">  Sucrose</w:t>
      </w:r>
      <w:r>
        <w:tab/>
      </w:r>
      <w:r>
        <w:tab/>
      </w:r>
      <w:r>
        <w:tab/>
        <w:t xml:space="preserve">       Glucose</w:t>
      </w:r>
    </w:p>
    <w:p w14:paraId="1A4FA2DD" w14:textId="77777777" w:rsidR="005C09B9" w:rsidRPr="00BD57EA" w:rsidRDefault="005C09B9" w:rsidP="005C09B9">
      <w:r>
        <w:rPr>
          <w:b/>
        </w:rPr>
        <w:tab/>
      </w:r>
      <w:r>
        <w:rPr>
          <w:b/>
        </w:rPr>
        <w:tab/>
        <w:t xml:space="preserve">       D</w:t>
      </w:r>
      <w:r>
        <w:rPr>
          <w:b/>
        </w:rPr>
        <w:tab/>
        <w:t xml:space="preserve">        </w:t>
      </w:r>
      <w:r>
        <w:t>Basic enzyme</w:t>
      </w:r>
      <w:r>
        <w:rPr>
          <w:b/>
        </w:rPr>
        <w:tab/>
      </w:r>
      <w:r>
        <w:rPr>
          <w:b/>
        </w:rPr>
        <w:tab/>
        <w:t xml:space="preserve">  E</w:t>
      </w:r>
      <w:r>
        <w:rPr>
          <w:b/>
        </w:rPr>
        <w:tab/>
        <w:t xml:space="preserve">  </w:t>
      </w:r>
      <w:r>
        <w:t>Enzyme</w:t>
      </w:r>
      <w:r>
        <w:rPr>
          <w:b/>
        </w:rPr>
        <w:tab/>
      </w:r>
      <w:r>
        <w:rPr>
          <w:b/>
        </w:rPr>
        <w:tab/>
        <w:t xml:space="preserve">       F</w:t>
      </w:r>
      <w:r>
        <w:rPr>
          <w:b/>
        </w:rPr>
        <w:tab/>
        <w:t xml:space="preserve">       </w:t>
      </w:r>
    </w:p>
    <w:p w14:paraId="7C27CA1A" w14:textId="77777777" w:rsidR="005C09B9" w:rsidRDefault="005C09B9" w:rsidP="005C09B9">
      <w:pPr>
        <w:rPr>
          <w:b/>
        </w:rPr>
      </w:pPr>
    </w:p>
    <w:p w14:paraId="1D815523" w14:textId="77777777" w:rsidR="005C09B9" w:rsidRDefault="005C09B9" w:rsidP="005C09B9">
      <w:pPr>
        <w:rPr>
          <w:b/>
        </w:rPr>
      </w:pPr>
    </w:p>
    <w:p w14:paraId="05ABE5C7" w14:textId="77777777" w:rsidR="005C09B9" w:rsidRPr="00CC46BB" w:rsidRDefault="005C09B9" w:rsidP="005C09B9">
      <w:pPr>
        <w:rPr>
          <w:b/>
          <w:sz w:val="30"/>
          <w:szCs w:val="30"/>
        </w:rPr>
      </w:pPr>
    </w:p>
    <w:p w14:paraId="7B2C9F66" w14:textId="77777777" w:rsidR="005C09B9" w:rsidRDefault="005C09B9" w:rsidP="005C09B9">
      <w:pPr>
        <w:rPr>
          <w:b/>
        </w:rPr>
      </w:pPr>
    </w:p>
    <w:p w14:paraId="2E9AB067" w14:textId="77777777" w:rsidR="005C09B9" w:rsidRDefault="005C09B9" w:rsidP="005C09B9">
      <w:pPr>
        <w:rPr>
          <w:b/>
        </w:rPr>
      </w:pPr>
      <w:r w:rsidRPr="00736938">
        <w:rPr>
          <w:b/>
        </w:rPr>
        <w:t>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2"/>
        <w:gridCol w:w="2342"/>
      </w:tblGrid>
      <w:tr w:rsidR="005C09B9" w:rsidRPr="00272C11" w14:paraId="3ED755D8" w14:textId="77777777" w:rsidTr="005C09B9">
        <w:trPr>
          <w:jc w:val="center"/>
        </w:trPr>
        <w:tc>
          <w:tcPr>
            <w:tcW w:w="7584" w:type="dxa"/>
            <w:gridSpan w:val="2"/>
            <w:tcBorders>
              <w:bottom w:val="single" w:sz="4" w:space="0" w:color="auto"/>
            </w:tcBorders>
            <w:shd w:val="clear" w:color="auto" w:fill="E6E6E6"/>
            <w:vAlign w:val="center"/>
          </w:tcPr>
          <w:p w14:paraId="7F6E203A" w14:textId="77777777" w:rsidR="005C09B9" w:rsidRPr="00272C11" w:rsidRDefault="005C09B9" w:rsidP="005C09B9">
            <w:pPr>
              <w:jc w:val="center"/>
              <w:rPr>
                <w:b/>
              </w:rPr>
            </w:pPr>
            <w:r w:rsidRPr="00272C11">
              <w:rPr>
                <w:b/>
              </w:rPr>
              <w:t>Table 1: Glucose presence in the following solutions</w:t>
            </w:r>
          </w:p>
        </w:tc>
      </w:tr>
      <w:tr w:rsidR="005C09B9" w:rsidRPr="00272C11" w14:paraId="55C19E56" w14:textId="77777777" w:rsidTr="005C09B9">
        <w:trPr>
          <w:jc w:val="center"/>
        </w:trPr>
        <w:tc>
          <w:tcPr>
            <w:tcW w:w="5242" w:type="dxa"/>
            <w:shd w:val="clear" w:color="auto" w:fill="F3F3F3"/>
            <w:vAlign w:val="center"/>
          </w:tcPr>
          <w:p w14:paraId="66051436" w14:textId="77777777" w:rsidR="005C09B9" w:rsidRPr="00272C11" w:rsidRDefault="005C09B9" w:rsidP="005C09B9">
            <w:pPr>
              <w:rPr>
                <w:b/>
              </w:rPr>
            </w:pPr>
            <w:r w:rsidRPr="00272C11">
              <w:rPr>
                <w:b/>
              </w:rPr>
              <w:t>Type of solution</w:t>
            </w:r>
          </w:p>
        </w:tc>
        <w:tc>
          <w:tcPr>
            <w:tcW w:w="2342" w:type="dxa"/>
            <w:shd w:val="clear" w:color="auto" w:fill="F3F3F3"/>
            <w:vAlign w:val="center"/>
          </w:tcPr>
          <w:p w14:paraId="6BE5462A" w14:textId="77777777" w:rsidR="005C09B9" w:rsidRPr="00272C11" w:rsidRDefault="005C09B9" w:rsidP="005C09B9">
            <w:pPr>
              <w:jc w:val="center"/>
              <w:rPr>
                <w:b/>
              </w:rPr>
            </w:pPr>
            <w:r w:rsidRPr="00272C11">
              <w:rPr>
                <w:b/>
              </w:rPr>
              <w:t>Positive or Negative glucose result</w:t>
            </w:r>
          </w:p>
        </w:tc>
      </w:tr>
      <w:tr w:rsidR="005C09B9" w:rsidRPr="00272C11" w14:paraId="04790B66" w14:textId="77777777" w:rsidTr="005C09B9">
        <w:trPr>
          <w:jc w:val="center"/>
        </w:trPr>
        <w:tc>
          <w:tcPr>
            <w:tcW w:w="5242" w:type="dxa"/>
            <w:shd w:val="clear" w:color="auto" w:fill="auto"/>
            <w:vAlign w:val="center"/>
          </w:tcPr>
          <w:p w14:paraId="7FE4246D" w14:textId="77777777" w:rsidR="005C09B9" w:rsidRPr="00482260" w:rsidRDefault="005C09B9" w:rsidP="005C09B9">
            <w:r w:rsidRPr="00272C11">
              <w:rPr>
                <w:b/>
              </w:rPr>
              <w:t xml:space="preserve">A: </w:t>
            </w:r>
            <w:r>
              <w:t>Milk and water</w:t>
            </w:r>
          </w:p>
        </w:tc>
        <w:tc>
          <w:tcPr>
            <w:tcW w:w="2342" w:type="dxa"/>
            <w:shd w:val="clear" w:color="auto" w:fill="auto"/>
            <w:vAlign w:val="center"/>
          </w:tcPr>
          <w:p w14:paraId="6E566BF8" w14:textId="77777777" w:rsidR="005C09B9" w:rsidRPr="00272C11" w:rsidRDefault="005C09B9" w:rsidP="005C09B9">
            <w:pPr>
              <w:jc w:val="center"/>
              <w:rPr>
                <w:b/>
              </w:rPr>
            </w:pPr>
          </w:p>
        </w:tc>
      </w:tr>
      <w:tr w:rsidR="005C09B9" w:rsidRPr="00272C11" w14:paraId="0010F9A8" w14:textId="77777777" w:rsidTr="005C09B9">
        <w:trPr>
          <w:jc w:val="center"/>
        </w:trPr>
        <w:tc>
          <w:tcPr>
            <w:tcW w:w="5242" w:type="dxa"/>
            <w:shd w:val="clear" w:color="auto" w:fill="auto"/>
            <w:vAlign w:val="center"/>
          </w:tcPr>
          <w:p w14:paraId="32B6F6BC" w14:textId="77777777" w:rsidR="005C09B9" w:rsidRPr="00482260" w:rsidRDefault="005C09B9" w:rsidP="005C09B9">
            <w:r w:rsidRPr="00272C11">
              <w:rPr>
                <w:b/>
              </w:rPr>
              <w:t xml:space="preserve">B: </w:t>
            </w:r>
            <w:r>
              <w:t>Milk and lactase enzyme solution</w:t>
            </w:r>
          </w:p>
        </w:tc>
        <w:tc>
          <w:tcPr>
            <w:tcW w:w="2342" w:type="dxa"/>
            <w:shd w:val="clear" w:color="auto" w:fill="auto"/>
            <w:vAlign w:val="center"/>
          </w:tcPr>
          <w:p w14:paraId="30246A5B" w14:textId="77777777" w:rsidR="005C09B9" w:rsidRPr="008232B3" w:rsidRDefault="005C09B9" w:rsidP="005C09B9">
            <w:pPr>
              <w:jc w:val="center"/>
            </w:pPr>
          </w:p>
        </w:tc>
      </w:tr>
      <w:tr w:rsidR="005C09B9" w:rsidRPr="00272C11" w14:paraId="165A058A" w14:textId="77777777" w:rsidTr="005C09B9">
        <w:trPr>
          <w:jc w:val="center"/>
        </w:trPr>
        <w:tc>
          <w:tcPr>
            <w:tcW w:w="5242" w:type="dxa"/>
            <w:shd w:val="clear" w:color="auto" w:fill="auto"/>
            <w:vAlign w:val="center"/>
          </w:tcPr>
          <w:p w14:paraId="26465848" w14:textId="77777777" w:rsidR="005C09B9" w:rsidRPr="00024B15" w:rsidRDefault="005C09B9" w:rsidP="005C09B9">
            <w:r w:rsidRPr="00272C11">
              <w:rPr>
                <w:b/>
              </w:rPr>
              <w:t xml:space="preserve">C: </w:t>
            </w:r>
            <w:r>
              <w:t>Milk and boiled lactase enzyme solution</w:t>
            </w:r>
          </w:p>
        </w:tc>
        <w:tc>
          <w:tcPr>
            <w:tcW w:w="2342" w:type="dxa"/>
            <w:shd w:val="clear" w:color="auto" w:fill="auto"/>
            <w:vAlign w:val="center"/>
          </w:tcPr>
          <w:p w14:paraId="73B5891D" w14:textId="77777777" w:rsidR="005C09B9" w:rsidRPr="00272C11" w:rsidRDefault="005C09B9" w:rsidP="005C09B9">
            <w:pPr>
              <w:jc w:val="center"/>
              <w:rPr>
                <w:b/>
              </w:rPr>
            </w:pPr>
          </w:p>
        </w:tc>
      </w:tr>
      <w:tr w:rsidR="005C09B9" w:rsidRPr="00272C11" w14:paraId="62A946CC" w14:textId="77777777" w:rsidTr="005C09B9">
        <w:trPr>
          <w:jc w:val="center"/>
        </w:trPr>
        <w:tc>
          <w:tcPr>
            <w:tcW w:w="5242" w:type="dxa"/>
            <w:shd w:val="clear" w:color="auto" w:fill="auto"/>
            <w:vAlign w:val="center"/>
          </w:tcPr>
          <w:p w14:paraId="1693371B" w14:textId="77777777" w:rsidR="005C09B9" w:rsidRPr="00024B15" w:rsidRDefault="005C09B9" w:rsidP="005C09B9">
            <w:r w:rsidRPr="00272C11">
              <w:rPr>
                <w:b/>
              </w:rPr>
              <w:t xml:space="preserve">D: </w:t>
            </w:r>
            <w:r>
              <w:t>Milk and basic (pH 11) lactase enzyme solution</w:t>
            </w:r>
          </w:p>
        </w:tc>
        <w:tc>
          <w:tcPr>
            <w:tcW w:w="2342" w:type="dxa"/>
            <w:shd w:val="clear" w:color="auto" w:fill="auto"/>
            <w:vAlign w:val="center"/>
          </w:tcPr>
          <w:p w14:paraId="28B5D496" w14:textId="77777777" w:rsidR="005C09B9" w:rsidRPr="00272C11" w:rsidRDefault="005C09B9" w:rsidP="005C09B9">
            <w:pPr>
              <w:jc w:val="center"/>
              <w:rPr>
                <w:b/>
              </w:rPr>
            </w:pPr>
          </w:p>
        </w:tc>
      </w:tr>
      <w:tr w:rsidR="005C09B9" w:rsidRPr="00272C11" w14:paraId="56CC0DD0" w14:textId="77777777" w:rsidTr="005C09B9">
        <w:trPr>
          <w:jc w:val="center"/>
        </w:trPr>
        <w:tc>
          <w:tcPr>
            <w:tcW w:w="5242" w:type="dxa"/>
            <w:shd w:val="clear" w:color="auto" w:fill="auto"/>
            <w:vAlign w:val="center"/>
          </w:tcPr>
          <w:p w14:paraId="130DE4D1" w14:textId="77777777" w:rsidR="005C09B9" w:rsidRPr="00024B15" w:rsidRDefault="005C09B9" w:rsidP="005C09B9">
            <w:r w:rsidRPr="00272C11">
              <w:rPr>
                <w:b/>
              </w:rPr>
              <w:t xml:space="preserve">E: </w:t>
            </w:r>
            <w:r>
              <w:t>Sucrose solution and lactase enzyme solution</w:t>
            </w:r>
          </w:p>
        </w:tc>
        <w:tc>
          <w:tcPr>
            <w:tcW w:w="2342" w:type="dxa"/>
            <w:shd w:val="clear" w:color="auto" w:fill="auto"/>
            <w:vAlign w:val="center"/>
          </w:tcPr>
          <w:p w14:paraId="170FDE33" w14:textId="77777777" w:rsidR="005C09B9" w:rsidRPr="00272C11" w:rsidRDefault="005C09B9" w:rsidP="005C09B9">
            <w:pPr>
              <w:jc w:val="center"/>
              <w:rPr>
                <w:b/>
              </w:rPr>
            </w:pPr>
          </w:p>
        </w:tc>
      </w:tr>
      <w:tr w:rsidR="005C09B9" w:rsidRPr="00272C11" w14:paraId="05531468" w14:textId="77777777" w:rsidTr="005C09B9">
        <w:trPr>
          <w:jc w:val="center"/>
        </w:trPr>
        <w:tc>
          <w:tcPr>
            <w:tcW w:w="5242" w:type="dxa"/>
            <w:shd w:val="clear" w:color="auto" w:fill="auto"/>
            <w:vAlign w:val="center"/>
          </w:tcPr>
          <w:p w14:paraId="6D3AC2BF" w14:textId="77777777" w:rsidR="005C09B9" w:rsidRPr="00024B15" w:rsidRDefault="005C09B9" w:rsidP="005C09B9">
            <w:r w:rsidRPr="00272C11">
              <w:rPr>
                <w:b/>
              </w:rPr>
              <w:t xml:space="preserve">F: </w:t>
            </w:r>
            <w:r>
              <w:t>Glucose solution</w:t>
            </w:r>
          </w:p>
        </w:tc>
        <w:tc>
          <w:tcPr>
            <w:tcW w:w="2342" w:type="dxa"/>
            <w:shd w:val="clear" w:color="auto" w:fill="auto"/>
            <w:vAlign w:val="center"/>
          </w:tcPr>
          <w:p w14:paraId="024DFF98" w14:textId="77777777" w:rsidR="005C09B9" w:rsidRPr="008232B3" w:rsidRDefault="005C09B9" w:rsidP="005C09B9">
            <w:pPr>
              <w:jc w:val="center"/>
            </w:pPr>
          </w:p>
        </w:tc>
      </w:tr>
    </w:tbl>
    <w:p w14:paraId="79EBF2EE" w14:textId="77777777" w:rsidR="005C09B9" w:rsidRDefault="005C09B9" w:rsidP="005C09B9">
      <w:pPr>
        <w:rPr>
          <w:b/>
        </w:rPr>
      </w:pPr>
    </w:p>
    <w:p w14:paraId="5F429760" w14:textId="77777777" w:rsidR="005C09B9" w:rsidRDefault="005C09B9" w:rsidP="005C09B9">
      <w:pPr>
        <w:rPr>
          <w:b/>
        </w:rPr>
      </w:pPr>
      <w:r>
        <w:rPr>
          <w:b/>
        </w:rPr>
        <w:t>Analysis &amp; Conclusion</w:t>
      </w:r>
    </w:p>
    <w:p w14:paraId="18B61430" w14:textId="77777777" w:rsidR="005C09B9" w:rsidRDefault="005C09B9" w:rsidP="005C09B9">
      <w:pPr>
        <w:numPr>
          <w:ilvl w:val="0"/>
          <w:numId w:val="13"/>
        </w:numPr>
      </w:pPr>
      <w:r w:rsidRPr="00300C78">
        <w:rPr>
          <w:i/>
        </w:rPr>
        <w:t>Diagram</w:t>
      </w:r>
      <w:r>
        <w:t xml:space="preserve"> and </w:t>
      </w:r>
      <w:r w:rsidRPr="00300C78">
        <w:rPr>
          <w:i/>
        </w:rPr>
        <w:t>describe</w:t>
      </w:r>
      <w:r>
        <w:t xml:space="preserve"> the lactose and lactase reaction. </w:t>
      </w:r>
      <w:r w:rsidRPr="00300C78">
        <w:rPr>
          <w:i/>
        </w:rPr>
        <w:t>Label</w:t>
      </w:r>
      <w:r>
        <w:t xml:space="preserve"> the reactants and products. </w:t>
      </w:r>
      <w:r>
        <w:br/>
        <w:t xml:space="preserve">You may use simple shapes for the drawings of the molecules (see pages 43 and 44 of this lab). </w:t>
      </w:r>
    </w:p>
    <w:p w14:paraId="1C312339" w14:textId="77777777" w:rsidR="005C09B9" w:rsidRDefault="005C09B9" w:rsidP="005C09B9"/>
    <w:p w14:paraId="2420F483" w14:textId="77777777" w:rsidR="005C09B9" w:rsidRDefault="005C09B9" w:rsidP="005C09B9"/>
    <w:p w14:paraId="1F50FEEA" w14:textId="77777777" w:rsidR="005C09B9" w:rsidRDefault="005C09B9" w:rsidP="005C09B9"/>
    <w:p w14:paraId="015008C4" w14:textId="77777777" w:rsidR="005C09B9" w:rsidRDefault="005C09B9" w:rsidP="005C09B9"/>
    <w:p w14:paraId="766CEBB1" w14:textId="77777777" w:rsidR="005C09B9" w:rsidRDefault="005C09B9" w:rsidP="005C09B9"/>
    <w:p w14:paraId="4B9AD0C0" w14:textId="77777777" w:rsidR="005C09B9" w:rsidRDefault="005C09B9" w:rsidP="005C09B9"/>
    <w:p w14:paraId="7DAC1487" w14:textId="77777777" w:rsidR="005C09B9" w:rsidRDefault="005C09B9" w:rsidP="005C09B9"/>
    <w:p w14:paraId="4D9C6A1D" w14:textId="77777777" w:rsidR="005C09B9" w:rsidRDefault="005C09B9" w:rsidP="005C09B9"/>
    <w:p w14:paraId="049FCA1B" w14:textId="77777777" w:rsidR="005C09B9" w:rsidRDefault="005C09B9" w:rsidP="005C09B9"/>
    <w:p w14:paraId="0119330C" w14:textId="77777777" w:rsidR="005C09B9" w:rsidRDefault="005C09B9" w:rsidP="005C09B9">
      <w:pPr>
        <w:numPr>
          <w:ilvl w:val="0"/>
          <w:numId w:val="13"/>
        </w:numPr>
      </w:pPr>
      <w:r>
        <w:t>Did the enzyme break down sucrose? Why or why not?</w:t>
      </w:r>
    </w:p>
    <w:p w14:paraId="3EC8008B" w14:textId="77777777" w:rsidR="005C09B9" w:rsidRPr="00D9167E" w:rsidRDefault="005C09B9" w:rsidP="005C09B9"/>
    <w:p w14:paraId="19C99C48" w14:textId="77777777" w:rsidR="005C09B9" w:rsidRDefault="005C09B9" w:rsidP="005C09B9"/>
    <w:p w14:paraId="6BD37D6F" w14:textId="77777777" w:rsidR="005C09B9" w:rsidRPr="00D9167E" w:rsidRDefault="005C09B9" w:rsidP="005C09B9"/>
    <w:p w14:paraId="667D358B" w14:textId="77777777" w:rsidR="005C09B9" w:rsidRPr="00D9167E" w:rsidRDefault="005C09B9" w:rsidP="005C09B9"/>
    <w:p w14:paraId="6C7C08F5" w14:textId="77777777" w:rsidR="005C09B9" w:rsidRPr="00D9167E" w:rsidRDefault="005C09B9" w:rsidP="005C09B9"/>
    <w:p w14:paraId="6D709BAF" w14:textId="77777777" w:rsidR="005C09B9" w:rsidRDefault="005C09B9" w:rsidP="005C09B9">
      <w:pPr>
        <w:numPr>
          <w:ilvl w:val="0"/>
          <w:numId w:val="13"/>
        </w:numPr>
      </w:pPr>
      <w:r>
        <w:t xml:space="preserve">Why did the enzyme react to lactose but not to sucrose? </w:t>
      </w:r>
    </w:p>
    <w:p w14:paraId="14116C02" w14:textId="77777777" w:rsidR="005C09B9" w:rsidRPr="00D9167E" w:rsidRDefault="005C09B9" w:rsidP="005C09B9"/>
    <w:p w14:paraId="7B693DB3" w14:textId="77777777" w:rsidR="005C09B9" w:rsidRPr="00D9167E" w:rsidRDefault="005C09B9" w:rsidP="005C09B9"/>
    <w:p w14:paraId="0F70E5FB" w14:textId="77777777" w:rsidR="005C09B9" w:rsidRDefault="005C09B9" w:rsidP="005C09B9"/>
    <w:p w14:paraId="2B7FF799" w14:textId="77777777" w:rsidR="005C09B9" w:rsidRPr="00D9167E" w:rsidRDefault="005C09B9" w:rsidP="005C09B9"/>
    <w:p w14:paraId="79337BA9" w14:textId="77777777" w:rsidR="005C09B9" w:rsidRPr="00D9167E" w:rsidRDefault="005C09B9" w:rsidP="005C09B9"/>
    <w:p w14:paraId="471C0C6A" w14:textId="77777777" w:rsidR="005C09B9" w:rsidRDefault="005C09B9" w:rsidP="005C09B9">
      <w:pPr>
        <w:numPr>
          <w:ilvl w:val="0"/>
          <w:numId w:val="13"/>
        </w:numPr>
      </w:pPr>
      <w:r>
        <w:t xml:space="preserve">What happened when the enzyme was boiled? </w:t>
      </w:r>
    </w:p>
    <w:p w14:paraId="1A150877" w14:textId="77777777" w:rsidR="005C09B9" w:rsidRPr="00D9167E" w:rsidRDefault="005C09B9" w:rsidP="005C09B9"/>
    <w:p w14:paraId="33F27B6C" w14:textId="77777777" w:rsidR="005C09B9" w:rsidRPr="00D9167E" w:rsidRDefault="005C09B9" w:rsidP="005C09B9"/>
    <w:p w14:paraId="7875AEEE" w14:textId="77777777" w:rsidR="005C09B9" w:rsidRPr="00D9167E" w:rsidRDefault="005C09B9" w:rsidP="005C09B9"/>
    <w:p w14:paraId="55C4D25A" w14:textId="77777777" w:rsidR="005C09B9" w:rsidRPr="00D9167E" w:rsidRDefault="005C09B9" w:rsidP="005C09B9"/>
    <w:p w14:paraId="7AC6A421" w14:textId="77777777" w:rsidR="005C09B9" w:rsidRDefault="005C09B9" w:rsidP="005C09B9">
      <w:pPr>
        <w:numPr>
          <w:ilvl w:val="0"/>
          <w:numId w:val="13"/>
        </w:numPr>
      </w:pPr>
      <w:r>
        <w:t xml:space="preserve">What was the result of mixing the boiled enzyme with lactose? Explain why this happened. </w:t>
      </w:r>
    </w:p>
    <w:p w14:paraId="3193733C" w14:textId="77777777" w:rsidR="005C09B9" w:rsidRPr="00D9167E" w:rsidRDefault="005C09B9" w:rsidP="005C09B9"/>
    <w:p w14:paraId="0F69B30B" w14:textId="77777777" w:rsidR="005C09B9" w:rsidRDefault="005C09B9" w:rsidP="005C09B9"/>
    <w:p w14:paraId="674A6E30" w14:textId="77777777" w:rsidR="005C09B9" w:rsidRDefault="005C09B9" w:rsidP="005C09B9"/>
    <w:p w14:paraId="2D721DD3" w14:textId="77777777" w:rsidR="005C09B9" w:rsidRDefault="005C09B9" w:rsidP="005C09B9"/>
    <w:p w14:paraId="0DEF0132" w14:textId="77777777" w:rsidR="005C09B9" w:rsidRDefault="005C09B9" w:rsidP="005C09B9"/>
    <w:p w14:paraId="250D90F7" w14:textId="77777777" w:rsidR="005C09B9" w:rsidRPr="00D9167E" w:rsidRDefault="005C09B9" w:rsidP="005C09B9"/>
    <w:p w14:paraId="65066737" w14:textId="77777777" w:rsidR="005C09B9" w:rsidRDefault="005C09B9" w:rsidP="005C09B9">
      <w:pPr>
        <w:numPr>
          <w:ilvl w:val="0"/>
          <w:numId w:val="13"/>
        </w:numPr>
      </w:pPr>
      <w:r>
        <w:t xml:space="preserve">Write a concluding paragraph about this experiment. </w:t>
      </w:r>
      <w:r>
        <w:br/>
        <w:t xml:space="preserve">- Start by restating the purpose of the lab in past tense. </w:t>
      </w:r>
      <w:r>
        <w:br/>
        <w:t xml:space="preserve">- Then name and describe the function of the enzyme explored in this investigation. </w:t>
      </w:r>
      <w:r>
        <w:br/>
        <w:t xml:space="preserve">- What did the results indicate about conditions necessary for proper enzyme function? </w:t>
      </w:r>
      <w:r>
        <w:br/>
        <w:t>- What did you learn about enzymes by doing this lab?</w:t>
      </w:r>
    </w:p>
    <w:p w14:paraId="41B287FD" w14:textId="77777777" w:rsidR="005C09B9" w:rsidRPr="004077EC" w:rsidRDefault="005C09B9" w:rsidP="005C09B9">
      <w:pPr>
        <w:ind w:left="720"/>
        <w:rPr>
          <w:sz w:val="32"/>
          <w:szCs w:val="32"/>
        </w:rPr>
      </w:pPr>
      <w:r w:rsidRPr="00AF65A0">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17DB09" w14:textId="2EFA5E3A" w:rsidR="005C09B9" w:rsidRDefault="005C09B9" w:rsidP="005C09B9">
      <w:pPr>
        <w:rPr>
          <w:rFonts w:cs="Times New Roman"/>
        </w:rPr>
      </w:pPr>
      <w:r>
        <w:rPr>
          <w:rFonts w:cs="Times New Roman"/>
        </w:rPr>
        <w:tab/>
        <w:t>_________________________________________________________________________________</w:t>
      </w:r>
    </w:p>
    <w:p w14:paraId="61163A37" w14:textId="3D2C7B9C" w:rsidR="005C09B9" w:rsidRPr="007A441B" w:rsidRDefault="005C09B9" w:rsidP="005C09B9">
      <w:pPr>
        <w:rPr>
          <w:rFonts w:cs="Times New Roman"/>
        </w:rPr>
      </w:pP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p>
    <w:p w14:paraId="0F0EF52E" w14:textId="77777777" w:rsidR="005C09B9" w:rsidRDefault="005C09B9" w:rsidP="00C45C60"/>
    <w:p w14:paraId="4BE0AD44" w14:textId="77777777" w:rsidR="005C09B9" w:rsidRDefault="005C09B9" w:rsidP="00C45C60"/>
    <w:p w14:paraId="0563F574" w14:textId="77777777" w:rsidR="005C09B9" w:rsidRDefault="005C09B9" w:rsidP="00C45C60"/>
    <w:p w14:paraId="66CC1E42" w14:textId="77777777" w:rsidR="005C09B9" w:rsidRDefault="005C09B9" w:rsidP="00C45C60"/>
    <w:p w14:paraId="3FB1AFE1" w14:textId="77777777" w:rsidR="005C09B9" w:rsidRDefault="005C09B9" w:rsidP="00C45C60"/>
    <w:p w14:paraId="1EB525C7" w14:textId="77777777" w:rsidR="005C09B9" w:rsidRDefault="005C09B9" w:rsidP="00C45C60"/>
    <w:p w14:paraId="2677115F" w14:textId="77777777" w:rsidR="005C09B9" w:rsidRDefault="005C09B9" w:rsidP="00C45C60"/>
    <w:p w14:paraId="40E22754" w14:textId="77777777" w:rsidR="005C09B9" w:rsidRDefault="005C09B9" w:rsidP="00C45C60"/>
    <w:p w14:paraId="3F0B95BC" w14:textId="77777777" w:rsidR="005C09B9" w:rsidRDefault="005C09B9" w:rsidP="00C45C60"/>
    <w:p w14:paraId="3A7C2D6E" w14:textId="77777777" w:rsidR="005C09B9" w:rsidRDefault="005C09B9" w:rsidP="00C45C60"/>
    <w:p w14:paraId="48E7B086" w14:textId="77777777" w:rsidR="005C09B9" w:rsidRDefault="005C09B9" w:rsidP="00C45C60"/>
    <w:p w14:paraId="7B6BDD2B" w14:textId="77777777" w:rsidR="005C09B9" w:rsidRDefault="005C09B9" w:rsidP="00C45C60"/>
    <w:p w14:paraId="7410A850" w14:textId="77777777" w:rsidR="005C09B9" w:rsidRDefault="005C09B9" w:rsidP="00C45C60"/>
    <w:p w14:paraId="3E160245" w14:textId="77777777" w:rsidR="005C09B9" w:rsidRDefault="005C09B9" w:rsidP="00C45C60"/>
    <w:p w14:paraId="6D61D89F" w14:textId="77777777" w:rsidR="005C09B9" w:rsidRDefault="005C09B9" w:rsidP="00C45C60"/>
    <w:p w14:paraId="5DC03782" w14:textId="77777777" w:rsidR="005C09B9" w:rsidRDefault="005C09B9" w:rsidP="00C45C60"/>
    <w:p w14:paraId="321E57DC" w14:textId="77777777" w:rsidR="005C09B9" w:rsidRDefault="005C09B9" w:rsidP="00C45C60"/>
    <w:p w14:paraId="511D6066" w14:textId="77777777" w:rsidR="005C09B9" w:rsidRDefault="005C09B9" w:rsidP="00C45C60"/>
    <w:p w14:paraId="6F07FBD9" w14:textId="77777777" w:rsidR="005C09B9" w:rsidRDefault="005C09B9" w:rsidP="00C45C60"/>
    <w:p w14:paraId="2055A906" w14:textId="77777777" w:rsidR="005C09B9" w:rsidRDefault="005C09B9" w:rsidP="00C45C60"/>
    <w:p w14:paraId="16350C38" w14:textId="77777777" w:rsidR="00214C3A" w:rsidRDefault="00214C3A" w:rsidP="00214C3A">
      <w:r>
        <w:t xml:space="preserve">Biology </w:t>
      </w:r>
      <w:r>
        <w:tab/>
      </w:r>
      <w:r>
        <w:tab/>
      </w:r>
      <w:r>
        <w:tab/>
      </w:r>
      <w:r>
        <w:tab/>
      </w:r>
      <w:r>
        <w:tab/>
      </w:r>
      <w:r>
        <w:tab/>
      </w:r>
      <w:r>
        <w:tab/>
      </w:r>
      <w:r>
        <w:tab/>
      </w:r>
      <w:r>
        <w:tab/>
        <w:t>Name: _____________________</w:t>
      </w:r>
    </w:p>
    <w:p w14:paraId="0C22777F" w14:textId="77777777" w:rsidR="00214C3A" w:rsidRDefault="00214C3A" w:rsidP="00214C3A">
      <w:r>
        <w:t>Catalyst:</w:t>
      </w:r>
      <w:r w:rsidRPr="00790EEE">
        <w:t xml:space="preserve"> </w:t>
      </w:r>
      <w:r>
        <w:t>Enzymes</w:t>
      </w:r>
      <w:r>
        <w:tab/>
      </w:r>
      <w:r>
        <w:tab/>
      </w:r>
      <w:r>
        <w:tab/>
      </w:r>
      <w:r>
        <w:tab/>
      </w:r>
      <w:r>
        <w:tab/>
      </w:r>
      <w:r>
        <w:tab/>
      </w:r>
      <w:r>
        <w:tab/>
      </w:r>
      <w:r>
        <w:tab/>
        <w:t>Period: ____</w:t>
      </w:r>
      <w:r>
        <w:tab/>
        <w:t>Date: ___/___/___</w:t>
      </w:r>
    </w:p>
    <w:p w14:paraId="214EEAA0" w14:textId="77777777" w:rsidR="00214C3A" w:rsidRPr="00DF1B0A" w:rsidRDefault="00214C3A" w:rsidP="00214C3A">
      <w:pPr>
        <w:rPr>
          <w:sz w:val="12"/>
          <w:szCs w:val="12"/>
        </w:rPr>
      </w:pPr>
    </w:p>
    <w:p w14:paraId="6B8BCB66" w14:textId="77777777" w:rsidR="00214C3A" w:rsidRDefault="00214C3A" w:rsidP="00214C3A">
      <w:r>
        <w:rPr>
          <w:noProof/>
        </w:rPr>
        <mc:AlternateContent>
          <mc:Choice Requires="wps">
            <w:drawing>
              <wp:inline distT="0" distB="0" distL="0" distR="0" wp14:anchorId="195E9AA7" wp14:editId="5D5FBD73">
                <wp:extent cx="6609080" cy="314325"/>
                <wp:effectExtent l="5715" t="9525" r="5080" b="9525"/>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9080" cy="314325"/>
                        </a:xfrm>
                        <a:prstGeom prst="rect">
                          <a:avLst/>
                        </a:prstGeom>
                        <a:solidFill>
                          <a:srgbClr val="F8F8F8"/>
                        </a:solidFill>
                        <a:ln w="9525">
                          <a:solidFill>
                            <a:srgbClr val="000000"/>
                          </a:solidFill>
                          <a:miter lim="800000"/>
                          <a:headEnd/>
                          <a:tailEnd/>
                        </a:ln>
                      </wps:spPr>
                      <wps:txbx>
                        <w:txbxContent>
                          <w:p w14:paraId="2B37C95F" w14:textId="77777777" w:rsidR="004B7735" w:rsidRPr="0083794D" w:rsidRDefault="004B7735" w:rsidP="00214C3A">
                            <w:pPr>
                              <w:ind w:left="720" w:hanging="720"/>
                              <w:rPr>
                                <w:b/>
                                <w:bCs/>
                                <w:sz w:val="20"/>
                                <w:szCs w:val="20"/>
                              </w:rPr>
                            </w:pPr>
                            <w:r>
                              <w:rPr>
                                <w:b/>
                                <w:bCs/>
                                <w:sz w:val="20"/>
                                <w:szCs w:val="20"/>
                              </w:rPr>
                              <w:t>Objective 2</w:t>
                            </w:r>
                            <w:r w:rsidRPr="00DF1B0A">
                              <w:rPr>
                                <w:b/>
                                <w:bCs/>
                                <w:sz w:val="20"/>
                                <w:szCs w:val="20"/>
                              </w:rPr>
                              <w:t>:</w:t>
                            </w:r>
                            <w:r>
                              <w:rPr>
                                <w:sz w:val="20"/>
                                <w:szCs w:val="20"/>
                              </w:rPr>
                              <w:t xml:space="preserve"> </w:t>
                            </w:r>
                            <w:r>
                              <w:rPr>
                                <w:sz w:val="20"/>
                                <w:szCs w:val="20"/>
                              </w:rPr>
                              <w:tab/>
                              <w:t>Explain how enzymes act as catalysts for biological reactions.</w:t>
                            </w:r>
                          </w:p>
                        </w:txbxContent>
                      </wps:txbx>
                      <wps:bodyPr rot="0" vert="horz" wrap="square" lIns="91440" tIns="45720" rIns="91440" bIns="45720" anchor="t" anchorCtr="0" upright="1">
                        <a:noAutofit/>
                      </wps:bodyPr>
                    </wps:wsp>
                  </a:graphicData>
                </a:graphic>
              </wp:inline>
            </w:drawing>
          </mc:Choice>
          <mc:Fallback>
            <w:pict>
              <v:shape id="Text Box 48" o:spid="_x0000_s1027" type="#_x0000_t202" style="width:520.4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" fillcolor="#f8f8f8">
                <v:textbox>
                  <w:txbxContent>
                    <w:p w14:paraId="2B37C95F" w14:textId="77777777" w:rsidR="004B7735" w:rsidRPr="0083794D" w:rsidRDefault="004B7735" w:rsidP="00214C3A">
                      <w:pPr>
                        <w:ind w:left="720" w:hanging="720"/>
                        <w:rPr>
                          <w:b/>
                          <w:bCs/>
                          <w:sz w:val="20"/>
                          <w:szCs w:val="20"/>
                        </w:rPr>
                      </w:pPr>
                      <w:r>
                        <w:rPr>
                          <w:b/>
                          <w:bCs/>
                          <w:sz w:val="20"/>
                          <w:szCs w:val="20"/>
                        </w:rPr>
                        <w:t>Objective 2</w:t>
                      </w:r>
                      <w:r w:rsidRPr="00DF1B0A">
                        <w:rPr>
                          <w:b/>
                          <w:bCs/>
                          <w:sz w:val="20"/>
                          <w:szCs w:val="20"/>
                        </w:rPr>
                        <w:t>:</w:t>
                      </w:r>
                      <w:r>
                        <w:rPr>
                          <w:sz w:val="20"/>
                          <w:szCs w:val="20"/>
                        </w:rPr>
                        <w:t xml:space="preserve"> </w:t>
                      </w:r>
                      <w:r>
                        <w:rPr>
                          <w:sz w:val="20"/>
                          <w:szCs w:val="20"/>
                        </w:rPr>
                        <w:tab/>
                        <w:t>Explain how enzymes act as catalysts for biological reactions.</w:t>
                      </w:r>
                    </w:p>
                  </w:txbxContent>
                </v:textbox>
                <w10:anchorlock/>
              </v:shape>
            </w:pict>
          </mc:Fallback>
        </mc:AlternateContent>
      </w:r>
    </w:p>
    <w:p w14:paraId="6D06E8A3" w14:textId="77777777" w:rsidR="00214C3A" w:rsidRPr="00DF1B0A" w:rsidRDefault="00214C3A" w:rsidP="00214C3A">
      <w:pPr>
        <w:rPr>
          <w:sz w:val="12"/>
          <w:szCs w:val="12"/>
        </w:rPr>
      </w:pPr>
    </w:p>
    <w:p w14:paraId="3D17944D" w14:textId="77777777" w:rsidR="00214C3A" w:rsidRDefault="00214C3A" w:rsidP="00214C3A">
      <w:pPr>
        <w:numPr>
          <w:ilvl w:val="0"/>
          <w:numId w:val="4"/>
        </w:numPr>
      </w:pPr>
      <w:r>
        <w:t>Label the diagram below using the following words:</w:t>
      </w:r>
    </w:p>
    <w:p w14:paraId="4CA114C8" w14:textId="77777777" w:rsidR="00214C3A" w:rsidRDefault="00214C3A" w:rsidP="00214C3A">
      <w:pPr>
        <w:numPr>
          <w:ilvl w:val="1"/>
          <w:numId w:val="4"/>
        </w:numPr>
        <w:sectPr w:rsidR="00214C3A" w:rsidSect="00214C3A">
          <w:type w:val="continuous"/>
          <w:pgSz w:w="12240" w:h="15840"/>
          <w:pgMar w:top="360" w:right="864" w:bottom="360" w:left="864" w:header="144" w:footer="144" w:gutter="0"/>
          <w:cols w:space="720"/>
          <w:docGrid w:linePitch="360"/>
        </w:sectPr>
      </w:pPr>
    </w:p>
    <w:p w14:paraId="5AA70915" w14:textId="77777777" w:rsidR="00214C3A" w:rsidRDefault="00214C3A" w:rsidP="00214C3A">
      <w:pPr>
        <w:numPr>
          <w:ilvl w:val="1"/>
          <w:numId w:val="4"/>
        </w:numPr>
      </w:pPr>
      <w:r>
        <w:t>Active Site</w:t>
      </w:r>
    </w:p>
    <w:p w14:paraId="55144EF5" w14:textId="77777777" w:rsidR="00214C3A" w:rsidRDefault="00214C3A" w:rsidP="00214C3A">
      <w:pPr>
        <w:numPr>
          <w:ilvl w:val="1"/>
          <w:numId w:val="4"/>
        </w:numPr>
      </w:pPr>
      <w:r>
        <w:t>Enzyme</w:t>
      </w:r>
    </w:p>
    <w:p w14:paraId="0725EF2A" w14:textId="77777777" w:rsidR="00214C3A" w:rsidRDefault="00214C3A" w:rsidP="00214C3A">
      <w:pPr>
        <w:numPr>
          <w:ilvl w:val="1"/>
          <w:numId w:val="4"/>
        </w:numPr>
      </w:pPr>
      <w:r>
        <w:t>Products</w:t>
      </w:r>
    </w:p>
    <w:p w14:paraId="5554CFC9" w14:textId="77777777" w:rsidR="00214C3A" w:rsidRDefault="00214C3A" w:rsidP="00214C3A">
      <w:pPr>
        <w:numPr>
          <w:ilvl w:val="1"/>
          <w:numId w:val="4"/>
        </w:numPr>
      </w:pPr>
      <w:r>
        <w:t>Reactant</w:t>
      </w:r>
    </w:p>
    <w:p w14:paraId="31B42E55" w14:textId="77777777" w:rsidR="00214C3A" w:rsidRDefault="00214C3A" w:rsidP="00214C3A">
      <w:pPr>
        <w:jc w:val="right"/>
        <w:sectPr w:rsidR="00214C3A" w:rsidSect="00C55EE9">
          <w:type w:val="continuous"/>
          <w:pgSz w:w="12240" w:h="15840"/>
          <w:pgMar w:top="360" w:right="864" w:bottom="360" w:left="864" w:header="720" w:footer="720" w:gutter="0"/>
          <w:cols w:num="2" w:space="0" w:equalWidth="0">
            <w:col w:w="2880" w:space="0"/>
            <w:col w:w="7632"/>
          </w:cols>
          <w:docGrid w:linePitch="360"/>
        </w:sectPr>
      </w:pPr>
    </w:p>
    <w:p w14:paraId="68624453" w14:textId="77777777" w:rsidR="00214C3A" w:rsidRDefault="00214C3A" w:rsidP="00214C3A">
      <w:pPr>
        <w:jc w:val="center"/>
      </w:pPr>
      <w:r>
        <w:rPr>
          <w:noProof/>
        </w:rPr>
        <w:drawing>
          <wp:inline distT="0" distB="0" distL="0" distR="0" wp14:anchorId="3CF3DB3D" wp14:editId="722E93AA">
            <wp:extent cx="5629275" cy="2324100"/>
            <wp:effectExtent l="0" t="0" r="9525" b="0"/>
            <wp:docPr id="39" name="Picture 39" descr="enzyme_label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enzyme_labelme"/>
                    <pic:cNvPicPr>
                      <a:picLocks noChangeAspect="1" noChangeArrowheads="1"/>
                    </pic:cNvPicPr>
                  </pic:nvPicPr>
                  <pic:blipFill>
                    <a:blip r:embed="rId25">
                      <a:grayscl/>
                      <a:extLst>
                        <a:ext uri="{28A0092B-C50C-407E-A947-70E740481C1C}">
                          <a14:useLocalDpi xmlns:a14="http://schemas.microsoft.com/office/drawing/2010/main" val="0"/>
                        </a:ext>
                      </a:extLst>
                    </a:blip>
                    <a:srcRect t="9584" b="5942"/>
                    <a:stretch>
                      <a:fillRect/>
                    </a:stretch>
                  </pic:blipFill>
                  <pic:spPr bwMode="auto">
                    <a:xfrm>
                      <a:off x="0" y="0"/>
                      <a:ext cx="5629275" cy="2324100"/>
                    </a:xfrm>
                    <a:prstGeom prst="rect">
                      <a:avLst/>
                    </a:prstGeom>
                    <a:noFill/>
                    <a:ln>
                      <a:noFill/>
                    </a:ln>
                  </pic:spPr>
                </pic:pic>
              </a:graphicData>
            </a:graphic>
          </wp:inline>
        </w:drawing>
      </w:r>
    </w:p>
    <w:p w14:paraId="1CE40F01" w14:textId="77777777" w:rsidR="00214C3A" w:rsidRDefault="00214C3A" w:rsidP="00214C3A">
      <w:pPr>
        <w:numPr>
          <w:ilvl w:val="0"/>
          <w:numId w:val="4"/>
        </w:numPr>
      </w:pPr>
      <w:r>
        <w:t xml:space="preserve">Answer </w:t>
      </w:r>
      <w:r>
        <w:rPr>
          <w:i/>
        </w:rPr>
        <w:t xml:space="preserve">True </w:t>
      </w:r>
      <w:r>
        <w:t xml:space="preserve">or </w:t>
      </w:r>
      <w:r>
        <w:rPr>
          <w:i/>
        </w:rPr>
        <w:t xml:space="preserve">False </w:t>
      </w:r>
      <w:r>
        <w:t>to the following statements:</w:t>
      </w:r>
    </w:p>
    <w:p w14:paraId="74204D96" w14:textId="77777777" w:rsidR="00214C3A" w:rsidRDefault="00214C3A" w:rsidP="00214C3A">
      <w:pPr>
        <w:numPr>
          <w:ilvl w:val="1"/>
          <w:numId w:val="4"/>
        </w:numPr>
        <w:tabs>
          <w:tab w:val="clear" w:pos="1440"/>
        </w:tabs>
      </w:pPr>
      <w:r>
        <w:t>Enzymes only interact with one specific substrate</w:t>
      </w:r>
      <w:r>
        <w:tab/>
      </w:r>
      <w:r>
        <w:tab/>
      </w:r>
      <w:r>
        <w:tab/>
      </w:r>
      <w:r>
        <w:tab/>
        <w:t>__________</w:t>
      </w:r>
    </w:p>
    <w:p w14:paraId="164D647D" w14:textId="77777777" w:rsidR="00214C3A" w:rsidRDefault="00214C3A" w:rsidP="00214C3A">
      <w:pPr>
        <w:numPr>
          <w:ilvl w:val="1"/>
          <w:numId w:val="4"/>
        </w:numPr>
        <w:tabs>
          <w:tab w:val="clear" w:pos="1440"/>
        </w:tabs>
      </w:pPr>
      <w:r>
        <w:t>Enzymes change shape after a reaction occurs</w:t>
      </w:r>
      <w:r>
        <w:tab/>
      </w:r>
      <w:r>
        <w:tab/>
      </w:r>
      <w:r>
        <w:tab/>
      </w:r>
      <w:r>
        <w:tab/>
        <w:t>__________</w:t>
      </w:r>
    </w:p>
    <w:p w14:paraId="3214BF97" w14:textId="77777777" w:rsidR="00214C3A" w:rsidRDefault="00214C3A" w:rsidP="00214C3A">
      <w:pPr>
        <w:numPr>
          <w:ilvl w:val="1"/>
          <w:numId w:val="4"/>
        </w:numPr>
        <w:tabs>
          <w:tab w:val="clear" w:pos="1440"/>
        </w:tabs>
      </w:pPr>
      <w:r>
        <w:t>Enzymes speed up reactions</w:t>
      </w:r>
      <w:r>
        <w:tab/>
      </w:r>
      <w:r>
        <w:tab/>
      </w:r>
      <w:r>
        <w:tab/>
      </w:r>
      <w:r>
        <w:tab/>
      </w:r>
      <w:r>
        <w:tab/>
      </w:r>
      <w:r>
        <w:tab/>
      </w:r>
      <w:r>
        <w:tab/>
        <w:t>__________</w:t>
      </w:r>
    </w:p>
    <w:p w14:paraId="6106D5D3" w14:textId="77777777" w:rsidR="00214C3A" w:rsidRDefault="00214C3A" w:rsidP="00214C3A">
      <w:pPr>
        <w:numPr>
          <w:ilvl w:val="1"/>
          <w:numId w:val="4"/>
        </w:numPr>
        <w:tabs>
          <w:tab w:val="clear" w:pos="1440"/>
        </w:tabs>
      </w:pPr>
      <w:r>
        <w:t>One enzyme can be used for many different types of chemical reactions</w:t>
      </w:r>
      <w:r>
        <w:tab/>
        <w:t>__________</w:t>
      </w:r>
    </w:p>
    <w:p w14:paraId="5E45F4EA" w14:textId="77777777" w:rsidR="00214C3A" w:rsidRPr="0072003E" w:rsidRDefault="00214C3A" w:rsidP="00214C3A">
      <w:pPr>
        <w:ind w:left="360"/>
        <w:rPr>
          <w:sz w:val="12"/>
          <w:szCs w:val="12"/>
        </w:rPr>
      </w:pPr>
    </w:p>
    <w:p w14:paraId="3CD1991D" w14:textId="77777777" w:rsidR="00214C3A" w:rsidRDefault="00214C3A" w:rsidP="00214C3A">
      <w:pPr>
        <w:numPr>
          <w:ilvl w:val="0"/>
          <w:numId w:val="4"/>
        </w:numPr>
      </w:pPr>
      <w:r>
        <w:t>Circle the correct effect</w:t>
      </w:r>
    </w:p>
    <w:p w14:paraId="4FEBBAC9" w14:textId="77777777" w:rsidR="00214C3A" w:rsidRDefault="00214C3A" w:rsidP="00214C3A">
      <w:pPr>
        <w:numPr>
          <w:ilvl w:val="1"/>
          <w:numId w:val="4"/>
        </w:numPr>
      </w:pPr>
      <w:r>
        <w:t>Raising the temperature [</w:t>
      </w:r>
      <w:r>
        <w:rPr>
          <w:i/>
        </w:rPr>
        <w:t>increases | decreases | does not change</w:t>
      </w:r>
      <w:r>
        <w:t>] the rate of reaction.</w:t>
      </w:r>
    </w:p>
    <w:p w14:paraId="21699547" w14:textId="77777777" w:rsidR="00214C3A" w:rsidRDefault="00214C3A" w:rsidP="00214C3A">
      <w:pPr>
        <w:numPr>
          <w:ilvl w:val="1"/>
          <w:numId w:val="4"/>
        </w:numPr>
        <w:ind w:right="-168"/>
      </w:pPr>
      <w:r>
        <w:t>Changing the pH away from normal will [</w:t>
      </w:r>
      <w:r>
        <w:rPr>
          <w:i/>
        </w:rPr>
        <w:t>increase | decrease | not change</w:t>
      </w:r>
      <w:r>
        <w:t>] the rate of reaction.</w:t>
      </w:r>
    </w:p>
    <w:p w14:paraId="6A90799D" w14:textId="77777777" w:rsidR="00214C3A" w:rsidRPr="0072003E" w:rsidRDefault="00214C3A" w:rsidP="00214C3A">
      <w:pPr>
        <w:rPr>
          <w:sz w:val="12"/>
          <w:szCs w:val="12"/>
        </w:rPr>
      </w:pPr>
    </w:p>
    <w:p w14:paraId="43967E69" w14:textId="77777777" w:rsidR="00214C3A" w:rsidRDefault="00214C3A" w:rsidP="00214C3A">
      <w:pPr>
        <w:numPr>
          <w:ilvl w:val="0"/>
          <w:numId w:val="4"/>
        </w:numPr>
      </w:pPr>
      <w:r>
        <w:t>Label the graph below using the following words:</w:t>
      </w:r>
    </w:p>
    <w:p w14:paraId="7F7C5E14" w14:textId="77777777" w:rsidR="00214C3A" w:rsidRDefault="00214C3A" w:rsidP="00214C3A">
      <w:pPr>
        <w:numPr>
          <w:ilvl w:val="1"/>
          <w:numId w:val="4"/>
        </w:numPr>
        <w:sectPr w:rsidR="00214C3A" w:rsidSect="00C55EE9">
          <w:type w:val="continuous"/>
          <w:pgSz w:w="12240" w:h="15840"/>
          <w:pgMar w:top="360" w:right="864" w:bottom="360" w:left="864" w:header="720" w:footer="720" w:gutter="0"/>
          <w:cols w:space="720"/>
          <w:docGrid w:linePitch="360"/>
        </w:sectPr>
      </w:pPr>
    </w:p>
    <w:p w14:paraId="61322099" w14:textId="77777777" w:rsidR="00214C3A" w:rsidRDefault="00214C3A" w:rsidP="00214C3A">
      <w:pPr>
        <w:numPr>
          <w:ilvl w:val="1"/>
          <w:numId w:val="4"/>
        </w:numPr>
      </w:pPr>
      <w:r>
        <w:t>Activation Energy</w:t>
      </w:r>
    </w:p>
    <w:p w14:paraId="5B1966D2" w14:textId="77777777" w:rsidR="00214C3A" w:rsidRDefault="00214C3A" w:rsidP="00214C3A">
      <w:pPr>
        <w:numPr>
          <w:ilvl w:val="1"/>
          <w:numId w:val="4"/>
        </w:numPr>
      </w:pPr>
      <w:r>
        <w:t>Products</w:t>
      </w:r>
    </w:p>
    <w:p w14:paraId="788A6CF0" w14:textId="77777777" w:rsidR="00214C3A" w:rsidRDefault="00214C3A" w:rsidP="00214C3A">
      <w:pPr>
        <w:numPr>
          <w:ilvl w:val="1"/>
          <w:numId w:val="4"/>
        </w:numPr>
      </w:pPr>
      <w:r>
        <w:t xml:space="preserve">Reactant </w:t>
      </w:r>
    </w:p>
    <w:p w14:paraId="71822D8B" w14:textId="77777777" w:rsidR="00214C3A" w:rsidRDefault="00214C3A" w:rsidP="00214C3A">
      <w:pPr>
        <w:numPr>
          <w:ilvl w:val="1"/>
          <w:numId w:val="4"/>
        </w:numPr>
        <w:tabs>
          <w:tab w:val="clear" w:pos="1440"/>
        </w:tabs>
        <w:ind w:left="720"/>
      </w:pPr>
      <w:r>
        <w:t>With enzyme</w:t>
      </w:r>
    </w:p>
    <w:p w14:paraId="2A1A1F2A" w14:textId="77777777" w:rsidR="00214C3A" w:rsidRDefault="00214C3A" w:rsidP="00214C3A">
      <w:pPr>
        <w:numPr>
          <w:ilvl w:val="1"/>
          <w:numId w:val="4"/>
        </w:numPr>
        <w:tabs>
          <w:tab w:val="clear" w:pos="1440"/>
        </w:tabs>
        <w:ind w:left="720"/>
      </w:pPr>
      <w:r>
        <w:t>Without enzyme</w:t>
      </w:r>
    </w:p>
    <w:p w14:paraId="472A56DD" w14:textId="77777777" w:rsidR="00214C3A" w:rsidRDefault="00214C3A" w:rsidP="00214C3A">
      <w:pPr>
        <w:sectPr w:rsidR="00214C3A" w:rsidSect="00C55EE9">
          <w:type w:val="continuous"/>
          <w:pgSz w:w="12240" w:h="15840"/>
          <w:pgMar w:top="360" w:right="864" w:bottom="360" w:left="864" w:header="720" w:footer="720" w:gutter="0"/>
          <w:cols w:num="2" w:space="0" w:equalWidth="0">
            <w:col w:w="3600" w:space="0"/>
            <w:col w:w="6912"/>
          </w:cols>
          <w:docGrid w:linePitch="360"/>
        </w:sectPr>
      </w:pPr>
    </w:p>
    <w:p w14:paraId="3E533680" w14:textId="77777777" w:rsidR="00214C3A" w:rsidRDefault="00214C3A" w:rsidP="00214C3A">
      <w:r>
        <w:rPr>
          <w:noProof/>
        </w:rPr>
        <mc:AlternateContent>
          <mc:Choice Requires="wpg">
            <w:drawing>
              <wp:anchor distT="0" distB="0" distL="114300" distR="114300" simplePos="0" relativeHeight="251665408" behindDoc="0" locked="0" layoutInCell="1" allowOverlap="1" wp14:anchorId="7FE3DF29" wp14:editId="63F51237">
                <wp:simplePos x="0" y="0"/>
                <wp:positionH relativeFrom="column">
                  <wp:posOffset>304800</wp:posOffset>
                </wp:positionH>
                <wp:positionV relativeFrom="paragraph">
                  <wp:posOffset>69215</wp:posOffset>
                </wp:positionV>
                <wp:extent cx="4114800" cy="3053080"/>
                <wp:effectExtent l="5715" t="7620" r="3810" b="635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3053080"/>
                          <a:chOff x="1344" y="10312"/>
                          <a:chExt cx="6480" cy="4808"/>
                        </a:xfrm>
                      </wpg:grpSpPr>
                      <wps:wsp>
                        <wps:cNvPr id="41" name="Rectangle 8"/>
                        <wps:cNvSpPr>
                          <a:spLocks noChangeArrowheads="1"/>
                        </wps:cNvSpPr>
                        <wps:spPr bwMode="auto">
                          <a:xfrm>
                            <a:off x="6624" y="14760"/>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Rectangle 9"/>
                        <wps:cNvSpPr>
                          <a:spLocks noChangeArrowheads="1"/>
                        </wps:cNvSpPr>
                        <wps:spPr bwMode="auto">
                          <a:xfrm>
                            <a:off x="1344" y="14322"/>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10"/>
                        <wps:cNvSpPr>
                          <a:spLocks noChangeArrowheads="1"/>
                        </wps:cNvSpPr>
                        <wps:spPr bwMode="auto">
                          <a:xfrm>
                            <a:off x="6569" y="11071"/>
                            <a:ext cx="1255" cy="8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11"/>
                        <wps:cNvSpPr>
                          <a:spLocks noChangeArrowheads="1"/>
                        </wps:cNvSpPr>
                        <wps:spPr bwMode="auto">
                          <a:xfrm>
                            <a:off x="3543" y="10312"/>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Rectangle 12"/>
                        <wps:cNvSpPr>
                          <a:spLocks noChangeArrowheads="1"/>
                        </wps:cNvSpPr>
                        <wps:spPr bwMode="auto">
                          <a:xfrm>
                            <a:off x="3640" y="12535"/>
                            <a:ext cx="543"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Rectangle 13"/>
                        <wps:cNvSpPr>
                          <a:spLocks noChangeArrowheads="1"/>
                        </wps:cNvSpPr>
                        <wps:spPr bwMode="auto">
                          <a:xfrm>
                            <a:off x="6624" y="11340"/>
                            <a:ext cx="864"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14"/>
                        <wps:cNvSpPr>
                          <a:spLocks noChangeArrowheads="1"/>
                        </wps:cNvSpPr>
                        <wps:spPr bwMode="auto">
                          <a:xfrm>
                            <a:off x="3491" y="12728"/>
                            <a:ext cx="144" cy="1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26" style="position:absolute;margin-left:24pt;margin-top:5.45pt;width:324pt;height:240.4pt;z-index:251665408" coordorigin="1344,10312" coordsize="6480,48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">
                <v:rect id="Rectangle 8" o:spid="_x0000_s1027" style="position:absolute;left:6624;top:14760;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"/>
                <v:rect id="Rectangle 9" o:spid="_x0000_s1028" style="position:absolute;left:1344;top:14322;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gllvxAAA&#10;ANsAAAAPAAAAZHJzL2Rvd25yZXYueG1sRI9Ba8JAFITvBf/D8gq9NZumUmp0FVEs9miSS2/P7DNJ&#10;m30bsqtJ/fVuoeBxmJlvmMVqNK24UO8aywpeohgEcWl1w5WCIt89v4NwHllja5kU/JKD1XLysMBU&#10;24EPdMl8JQKEXYoKau+7VEpX1mTQRbYjDt7J9gZ9kH0ldY9DgJtWJnH8Jg02HBZq7GhTU/mTnY2C&#10;Y5MUeD3kH7GZ7V7955h/n7+2Sj09jus5CE+jv4f/23utYJrA35fwA+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FoJZb8QAAADbAAAADwAAAAAAAAAAAAAAAACXAgAAZHJzL2Rv&#10;d25yZXYueG1sUEsFBgAAAAAEAAQA9QAAAIgDAAAAAA==&#10;"/>
                <v:rect id="Rectangle 10" o:spid="_x0000_s1029" style="position:absolute;left:6569;top:11071;width:1255;height:80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iSpMxQAA&#10;ANsAAAAPAAAAZHJzL2Rvd25yZXYueG1sRI/NasMwEITvhbyD2EBujdQ4NY0TxZSAIdD2kB/odbE2&#10;tqm1ci05cd++KhRyHGbmG2aTj7YVV+p941jD01yBIC6dabjScD4Vjy8gfEA22DomDT/kId9OHjaY&#10;GXfjA12PoRIRwj5DDXUIXSalL2uy6OeuI47exfUWQ5R9JU2Ptwi3rVwolUqLDceFGjva1VR+HQer&#10;AdOl+f64JO+ntyHFVTWq4vlTaT2bjq9rEIHGcA//t/dGwzKBvy/xB8jt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qJKkzFAAAA2wAAAA8AAAAAAAAAAAAAAAAAlwIAAGRycy9k&#10;b3ducmV2LnhtbFBLBQYAAAAABAAEAPUAAACJAwAAAAA=&#10;" stroked="f"/>
                <v:rect id="Rectangle 11" o:spid="_x0000_s1030" style="position:absolute;left:3543;top:10312;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J2SAwgAA&#10;ANsAAAAPAAAAZHJzL2Rvd25yZXYueG1sRI9Bi8IwFITvgv8hPMGbprqyaDWKuCjrUevF27N5ttXm&#10;pTRRu/56Iyx4HGbmG2a2aEwp7lS7wrKCQT8CQZxaXXCm4JCse2MQziNrLC2Tgj9ysJi3WzOMtX3w&#10;ju57n4kAYRejgtz7KpbSpTkZdH1bEQfvbGuDPsg6k7rGR4CbUg6j6FsaLDgs5FjRKqf0ur8ZBadi&#10;eMDnLtlEZrL+8tsmudyOP0p1O81yCsJT4z/h//avVjAawftL+AFy/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YnZIDCAAAA2wAAAA8AAAAAAAAAAAAAAAAAlwIAAGRycy9kb3du&#10;cmV2LnhtbFBLBQYAAAAABAAEAPUAAACGAwAAAAA=&#10;"/>
                <v:rect id="Rectangle 12" o:spid="_x0000_s1031" style="position:absolute;left:3640;top:12535;width:543;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a8EbxQAA&#10;ANsAAAAPAAAAZHJzL2Rvd25yZXYueG1sRI9Ba8JAFITvBf/D8oTe6katpY1uRJSUetR46e2ZfSbR&#10;7NuQ3Zi0v75bKPQ4zMw3zGo9mFrcqXWVZQXTSQSCOLe64kLBKUufXkE4j6yxtkwKvsjBOhk9rDDW&#10;tucD3Y++EAHCLkYFpfdNLKXLSzLoJrYhDt7FtgZ9kG0hdYt9gJtazqLoRRqsOCyU2NC2pPx27IyC&#10;czU74fche4/MWzr3+yG7dp87pR7Hw2YJwtPg/8N/7Q+t4HkBv1/CD5DJ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lrwRvFAAAA2wAAAA8AAAAAAAAAAAAAAAAAlwIAAGRycy9k&#10;b3ducmV2LnhtbFBLBQYAAAAABAAEAPUAAACJAwAAAAA=&#10;"/>
                <v:rect id="Rectangle 13" o:spid="_x0000_s1032" style="position:absolute;left:6624;top:11340;width:864;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uV9sxAAA&#10;ANsAAAAPAAAAZHJzL2Rvd25yZXYueG1sRI9Ba8JAFITvQv/D8gq9mU2tiI1ZpbSk2KMml96e2dck&#10;bfZtyK4x+uu7guBxmJlvmHQzmlYM1LvGsoLnKAZBXFrdcKWgyLPpEoTzyBpby6TgTA4264dJiom2&#10;J97RsPeVCBB2CSqove8SKV1Zk0EX2Y44eD+2N+iD7CupezwFuGnlLI4X0mDDYaHGjt5rKv/2R6Pg&#10;0MwKvOzyz9i8Zi/+a8x/j98fSj09jm8rEJ5Gfw/f2lutYL6A65fwA+T6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blfbMQAAADbAAAADwAAAAAAAAAAAAAAAACXAgAAZHJzL2Rv&#10;d25yZXYueG1sUEsFBgAAAAAEAAQA9QAAAIgDAAAAAA==&#10;"/>
                <v:rect id="Rectangle 14" o:spid="_x0000_s1033" style="position:absolute;left:3491;top:12728;width:144;height:1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ixPxAAA&#10;ANsAAAAPAAAAZHJzL2Rvd25yZXYueG1sRI9Ba8JAFITvgv9heUJvdVdro6bZiBSEQuvBWOj1kX0m&#10;odm3Mbtq+u+7hYLHYWa+YbLNYFtxpd43jjXMpgoEcelMw5WGz+PucQXCB2SDrWPS8EMeNvl4lGFq&#10;3I0PdC1CJSKEfYoa6hC6VEpf1mTRT11HHL2T6y2GKPtKmh5vEW5bOVcqkRYbjgs1dvRaU/ldXKwG&#10;TBbmvD89fRzfLwmuq0Htnr+U1g+TYfsCItAQ7uH/9pvRsFjC35f4A2T+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bIsT8QAAADbAAAADwAAAAAAAAAAAAAAAACXAgAAZHJzL2Rv&#10;d25yZXYueG1sUEsFBgAAAAAEAAQA9QAAAIgDAAAAAA==&#10;" stroked="f"/>
              </v:group>
            </w:pict>
          </mc:Fallback>
        </mc:AlternateContent>
      </w:r>
      <w:r>
        <w:rPr>
          <w:noProof/>
        </w:rPr>
        <w:drawing>
          <wp:inline distT="0" distB="0" distL="0" distR="0" wp14:anchorId="4BC8BE97" wp14:editId="6F44954C">
            <wp:extent cx="4467225" cy="329565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6">
                      <a:grayscl/>
                      <a:extLst>
                        <a:ext uri="{28A0092B-C50C-407E-A947-70E740481C1C}">
                          <a14:useLocalDpi xmlns:a14="http://schemas.microsoft.com/office/drawing/2010/main" val="0"/>
                        </a:ext>
                      </a:extLst>
                    </a:blip>
                    <a:srcRect/>
                    <a:stretch>
                      <a:fillRect/>
                    </a:stretch>
                  </pic:blipFill>
                  <pic:spPr bwMode="auto">
                    <a:xfrm>
                      <a:off x="0" y="0"/>
                      <a:ext cx="4467225" cy="3295650"/>
                    </a:xfrm>
                    <a:prstGeom prst="rect">
                      <a:avLst/>
                    </a:prstGeom>
                    <a:noFill/>
                    <a:ln>
                      <a:noFill/>
                    </a:ln>
                  </pic:spPr>
                </pic:pic>
              </a:graphicData>
            </a:graphic>
          </wp:inline>
        </w:drawing>
      </w:r>
    </w:p>
    <w:p w14:paraId="35207AC6" w14:textId="77777777" w:rsidR="00214C3A" w:rsidRDefault="00214C3A" w:rsidP="00C45C60"/>
    <w:p w14:paraId="5C618372" w14:textId="77777777" w:rsidR="00C45C60" w:rsidRPr="00604644" w:rsidRDefault="00C45C60" w:rsidP="00C45C60">
      <w:proofErr w:type="spellStart"/>
      <w:r>
        <w:t>WebQuest</w:t>
      </w:r>
      <w:proofErr w:type="spellEnd"/>
      <w:r>
        <w:t>: Enzymes</w:t>
      </w:r>
      <w:r>
        <w:tab/>
      </w:r>
      <w:r>
        <w:tab/>
      </w:r>
      <w:r>
        <w:tab/>
      </w:r>
      <w:r>
        <w:tab/>
      </w:r>
      <w:r>
        <w:tab/>
      </w:r>
      <w:r>
        <w:tab/>
      </w:r>
      <w:r>
        <w:tab/>
      </w:r>
      <w:r>
        <w:tab/>
        <w:t>Period: _____</w:t>
      </w:r>
      <w:r>
        <w:tab/>
        <w:t>Date: ___/___/___</w:t>
      </w:r>
    </w:p>
    <w:p w14:paraId="23FC959E" w14:textId="77777777" w:rsidR="00C45C60" w:rsidRDefault="00C45C60" w:rsidP="00C45C60">
      <w:pPr>
        <w:rPr>
          <w:b/>
        </w:rPr>
      </w:pPr>
    </w:p>
    <w:p w14:paraId="2C0482C6" w14:textId="77777777" w:rsidR="00C45C60" w:rsidRDefault="00C45C60" w:rsidP="00C45C60">
      <w:pPr>
        <w:rPr>
          <w:b/>
        </w:rPr>
      </w:pPr>
      <w:r>
        <w:rPr>
          <w:b/>
        </w:rPr>
        <w:t>Materials</w:t>
      </w:r>
    </w:p>
    <w:p w14:paraId="4419BE7F" w14:textId="77777777" w:rsidR="00C45C60" w:rsidRDefault="00C45C60" w:rsidP="00C45C60">
      <w:pPr>
        <w:numPr>
          <w:ilvl w:val="0"/>
          <w:numId w:val="5"/>
        </w:numPr>
      </w:pPr>
      <w:r>
        <w:t>Computer with internet access</w:t>
      </w:r>
    </w:p>
    <w:p w14:paraId="2AADDC70" w14:textId="77777777" w:rsidR="00C45C60" w:rsidRDefault="00C45C60" w:rsidP="00C45C60">
      <w:pPr>
        <w:numPr>
          <w:ilvl w:val="0"/>
          <w:numId w:val="5"/>
        </w:numPr>
      </w:pPr>
      <w:r>
        <w:t xml:space="preserve">Website: </w:t>
      </w:r>
      <w:r w:rsidRPr="00F950E2">
        <w:t>http://lpscience.fatcow.com/jwanamaker/animations/Enzyme%20activity.html</w:t>
      </w:r>
    </w:p>
    <w:p w14:paraId="6AEE8768" w14:textId="77777777" w:rsidR="00C45C60" w:rsidRDefault="00C45C60" w:rsidP="00C45C60"/>
    <w:p w14:paraId="5BCD8F00" w14:textId="77777777" w:rsidR="00C45C60" w:rsidRDefault="00C45C60" w:rsidP="00C45C60">
      <w:pPr>
        <w:rPr>
          <w:b/>
        </w:rPr>
      </w:pPr>
      <w:r>
        <w:rPr>
          <w:b/>
        </w:rPr>
        <w:t>Purpose</w:t>
      </w:r>
    </w:p>
    <w:p w14:paraId="77F3D454" w14:textId="77777777" w:rsidR="00C45C60" w:rsidRDefault="00C45C60" w:rsidP="00C45C60">
      <w:pPr>
        <w:ind w:left="720"/>
      </w:pPr>
      <w:r>
        <w:t xml:space="preserve">The purpose of this investigation is to </w:t>
      </w:r>
      <w:r w:rsidRPr="00726B7D">
        <w:rPr>
          <w:sz w:val="28"/>
          <w:szCs w:val="28"/>
        </w:rPr>
        <w:t>_</w:t>
      </w:r>
      <w:r>
        <w:rPr>
          <w:sz w:val="28"/>
          <w:szCs w:val="28"/>
        </w:rPr>
        <w:t>_________________</w:t>
      </w:r>
      <w:r w:rsidRPr="00726B7D">
        <w:rPr>
          <w:sz w:val="28"/>
          <w:szCs w:val="28"/>
        </w:rPr>
        <w:t>_________________________</w:t>
      </w:r>
      <w:r>
        <w:rPr>
          <w:sz w:val="28"/>
          <w:szCs w:val="28"/>
        </w:rPr>
        <w:t xml:space="preserve"> _____________________________________________________________________.</w:t>
      </w:r>
    </w:p>
    <w:p w14:paraId="602598D8" w14:textId="77777777" w:rsidR="00C45C60" w:rsidRDefault="00C45C60" w:rsidP="00C45C60"/>
    <w:p w14:paraId="1D6579E7" w14:textId="77777777" w:rsidR="00C45C60" w:rsidRDefault="00C45C60" w:rsidP="00C45C60">
      <w:pPr>
        <w:rPr>
          <w:b/>
        </w:rPr>
      </w:pPr>
      <w:r>
        <w:rPr>
          <w:b/>
        </w:rPr>
        <w:t>Procedure</w:t>
      </w:r>
    </w:p>
    <w:p w14:paraId="590247D1" w14:textId="77777777" w:rsidR="00C45C60" w:rsidRDefault="00C45C60" w:rsidP="00C45C60">
      <w:pPr>
        <w:numPr>
          <w:ilvl w:val="0"/>
          <w:numId w:val="6"/>
        </w:numPr>
      </w:pPr>
      <w:r>
        <w:t xml:space="preserve">Click through each of the links on the following website: </w:t>
      </w:r>
      <w:r w:rsidRPr="00637B36">
        <w:rPr>
          <w:highlight w:val="yellow"/>
        </w:rPr>
        <w:t>http://bit.ly/1Ov4jOX</w:t>
      </w:r>
    </w:p>
    <w:p w14:paraId="4789FFE8" w14:textId="77777777" w:rsidR="00C45C60" w:rsidRDefault="00C45C60" w:rsidP="00C45C60">
      <w:pPr>
        <w:numPr>
          <w:ilvl w:val="0"/>
          <w:numId w:val="6"/>
        </w:numPr>
      </w:pPr>
      <w:r>
        <w:t>Complete the Questions below</w:t>
      </w:r>
    </w:p>
    <w:p w14:paraId="142B3F1A" w14:textId="77777777" w:rsidR="00C45C60" w:rsidRDefault="00C45C60" w:rsidP="00C45C60">
      <w:pPr>
        <w:rPr>
          <w:b/>
        </w:rPr>
      </w:pPr>
    </w:p>
    <w:p w14:paraId="5A20776D" w14:textId="77777777" w:rsidR="00C45C60" w:rsidRDefault="00C45C60" w:rsidP="00C45C60">
      <w:pPr>
        <w:rPr>
          <w:b/>
        </w:rPr>
      </w:pPr>
      <w:r>
        <w:rPr>
          <w:b/>
        </w:rPr>
        <w:t>Questions</w:t>
      </w:r>
    </w:p>
    <w:p w14:paraId="2A92662B" w14:textId="77777777" w:rsidR="00C45C60" w:rsidRDefault="00C45C60" w:rsidP="00C45C60">
      <w:pPr>
        <w:numPr>
          <w:ilvl w:val="0"/>
          <w:numId w:val="7"/>
        </w:numPr>
      </w:pPr>
      <w:r>
        <w:t xml:space="preserve">Are enzymes changed as they do their job? Explain. </w:t>
      </w:r>
      <w:r w:rsidRPr="00637B36">
        <w:rPr>
          <w:sz w:val="32"/>
          <w:szCs w:val="32"/>
        </w:rPr>
        <w:t>__________________________________________________________________________________________________________________________</w:t>
      </w:r>
      <w:r>
        <w:rPr>
          <w:sz w:val="28"/>
          <w:szCs w:val="28"/>
        </w:rPr>
        <w:br/>
      </w:r>
    </w:p>
    <w:p w14:paraId="4D6643BB" w14:textId="77777777" w:rsidR="00C45C60" w:rsidRDefault="00C45C60" w:rsidP="00C45C60">
      <w:pPr>
        <w:numPr>
          <w:ilvl w:val="0"/>
          <w:numId w:val="7"/>
        </w:numPr>
      </w:pPr>
      <w:r>
        <w:t>How many substrates do enzymes work with? Explain why.</w:t>
      </w:r>
      <w:r w:rsidRPr="00235068">
        <w:rPr>
          <w:sz w:val="28"/>
          <w:szCs w:val="28"/>
        </w:rPr>
        <w:t xml:space="preserve"> </w:t>
      </w:r>
      <w:r w:rsidRPr="00637B36">
        <w:rPr>
          <w:sz w:val="32"/>
          <w:szCs w:val="32"/>
        </w:rPr>
        <w:t>__________________________________________________________________________________________________________________________</w:t>
      </w:r>
      <w:r>
        <w:rPr>
          <w:sz w:val="28"/>
          <w:szCs w:val="28"/>
        </w:rPr>
        <w:br/>
      </w:r>
      <w:r>
        <w:rPr>
          <w:sz w:val="28"/>
          <w:szCs w:val="28"/>
        </w:rPr>
        <w:br/>
      </w:r>
      <w:r w:rsidRPr="00DC4C5B">
        <w:t xml:space="preserve">Draw a picture to </w:t>
      </w:r>
      <w:r w:rsidRPr="00DC4C5B">
        <w:rPr>
          <w:i/>
        </w:rPr>
        <w:t xml:space="preserve">show </w:t>
      </w:r>
      <w:r w:rsidRPr="00DC4C5B">
        <w:t>why enzymes only work with one substrate</w:t>
      </w:r>
      <w:r>
        <w:t>:</w:t>
      </w:r>
      <w:r w:rsidRPr="00DC4C5B">
        <w:br/>
      </w:r>
      <w:r>
        <w:br/>
      </w:r>
      <w:r>
        <w:br/>
      </w:r>
      <w:r>
        <w:br/>
      </w:r>
      <w:r>
        <w:br/>
      </w:r>
      <w:r>
        <w:br/>
      </w:r>
      <w:r>
        <w:br/>
      </w:r>
      <w:r>
        <w:br/>
      </w:r>
      <w:r>
        <w:br/>
      </w:r>
      <w:r>
        <w:br/>
      </w:r>
      <w:r>
        <w:br/>
      </w:r>
      <w:r>
        <w:br/>
      </w:r>
      <w:r>
        <w:br/>
      </w:r>
    </w:p>
    <w:p w14:paraId="67413B0B" w14:textId="77777777" w:rsidR="00C45C60" w:rsidRDefault="00C45C60" w:rsidP="00C45C60">
      <w:pPr>
        <w:numPr>
          <w:ilvl w:val="0"/>
          <w:numId w:val="7"/>
        </w:numPr>
      </w:pPr>
      <w:r>
        <w:t>What two things cause denaturation and change how an enzyme works?</w:t>
      </w:r>
    </w:p>
    <w:p w14:paraId="4C82F43B" w14:textId="77777777" w:rsidR="00C45C60" w:rsidRPr="00637B36" w:rsidRDefault="00C45C60" w:rsidP="00C45C60">
      <w:pPr>
        <w:numPr>
          <w:ilvl w:val="1"/>
          <w:numId w:val="7"/>
        </w:numPr>
        <w:rPr>
          <w:sz w:val="32"/>
          <w:szCs w:val="32"/>
        </w:rPr>
      </w:pPr>
      <w:r w:rsidRPr="00637B36">
        <w:rPr>
          <w:sz w:val="32"/>
          <w:szCs w:val="32"/>
        </w:rPr>
        <w:t>________________________</w:t>
      </w:r>
      <w:r w:rsidRPr="00637B36">
        <w:rPr>
          <w:sz w:val="32"/>
          <w:szCs w:val="32"/>
        </w:rPr>
        <w:tab/>
        <w:t>________________________</w:t>
      </w:r>
    </w:p>
    <w:p w14:paraId="56E0501A" w14:textId="77777777" w:rsidR="00C45C60" w:rsidRDefault="00C45C60" w:rsidP="00C45C60">
      <w:pPr>
        <w:numPr>
          <w:ilvl w:val="1"/>
          <w:numId w:val="7"/>
        </w:numPr>
      </w:pPr>
      <w:r>
        <w:t xml:space="preserve">Why do these two things cause the enzyme to stop working? </w:t>
      </w:r>
      <w:r w:rsidRPr="00637B36">
        <w:rPr>
          <w:sz w:val="32"/>
          <w:szCs w:val="32"/>
        </w:rPr>
        <w:t>________________________________________________________________________________________________________________</w:t>
      </w:r>
      <w:r>
        <w:rPr>
          <w:sz w:val="28"/>
          <w:szCs w:val="28"/>
        </w:rPr>
        <w:br/>
      </w:r>
    </w:p>
    <w:p w14:paraId="766DD906" w14:textId="77777777" w:rsidR="00C45C60" w:rsidRDefault="00C45C60" w:rsidP="00C45C60">
      <w:pPr>
        <w:numPr>
          <w:ilvl w:val="0"/>
          <w:numId w:val="7"/>
        </w:numPr>
      </w:pPr>
      <w:r>
        <w:t>How do enzymes speed up reactions? (</w:t>
      </w:r>
      <w:proofErr w:type="gramStart"/>
      <w:r>
        <w:rPr>
          <w:i/>
        </w:rPr>
        <w:t>hint</w:t>
      </w:r>
      <w:proofErr w:type="gramEnd"/>
      <w:r>
        <w:rPr>
          <w:i/>
        </w:rPr>
        <w:t xml:space="preserve">: </w:t>
      </w:r>
      <w:r>
        <w:t xml:space="preserve">your answer needs to include </w:t>
      </w:r>
      <w:r>
        <w:rPr>
          <w:u w:val="single"/>
        </w:rPr>
        <w:t>activation energy</w:t>
      </w:r>
      <w: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w:t>
      </w:r>
    </w:p>
    <w:p w14:paraId="6F2BA460" w14:textId="77777777" w:rsidR="00C45C60" w:rsidRDefault="00C45C60" w:rsidP="00C45C60">
      <w:pPr>
        <w:rPr>
          <w:b/>
        </w:rPr>
      </w:pPr>
    </w:p>
    <w:p w14:paraId="44EEB153" w14:textId="77777777" w:rsidR="001B53BF" w:rsidRDefault="001B53BF" w:rsidP="00C45C60">
      <w:pPr>
        <w:rPr>
          <w:b/>
        </w:rPr>
      </w:pPr>
    </w:p>
    <w:p w14:paraId="784DF7F9" w14:textId="77777777" w:rsidR="00C45C60" w:rsidRDefault="00C45C60" w:rsidP="00C45C60">
      <w:pPr>
        <w:rPr>
          <w:b/>
        </w:rPr>
      </w:pPr>
      <w:r>
        <w:rPr>
          <w:b/>
        </w:rPr>
        <w:t>Conclusion</w:t>
      </w:r>
    </w:p>
    <w:p w14:paraId="622F0A75" w14:textId="77777777" w:rsidR="00C45C60" w:rsidRDefault="00C45C60" w:rsidP="00C45C60">
      <w:pPr>
        <w:numPr>
          <w:ilvl w:val="0"/>
          <w:numId w:val="8"/>
        </w:numPr>
      </w:pPr>
      <w:r>
        <w:t>Write at least two sentences explaining what enzymes do in your body:</w:t>
      </w:r>
      <w:r w:rsidRPr="00C9507A">
        <w:rPr>
          <w:sz w:val="28"/>
          <w:szCs w:val="28"/>
        </w:rP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37B36">
        <w:rPr>
          <w:sz w:val="32"/>
          <w:szCs w:val="32"/>
        </w:rPr>
        <w:br/>
      </w:r>
    </w:p>
    <w:p w14:paraId="41B12636" w14:textId="77777777" w:rsidR="00C45C60" w:rsidRDefault="00C45C60" w:rsidP="00C45C60">
      <w:pPr>
        <w:numPr>
          <w:ilvl w:val="0"/>
          <w:numId w:val="8"/>
        </w:numPr>
      </w:pPr>
      <w:r>
        <w:t>Write at least two sentences explaining why your body produces a fever when it is infected:</w:t>
      </w:r>
      <w:r w:rsidRPr="00C9507A">
        <w:rPr>
          <w:sz w:val="28"/>
          <w:szCs w:val="28"/>
        </w:rP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37B36">
        <w:rPr>
          <w:sz w:val="32"/>
          <w:szCs w:val="32"/>
        </w:rPr>
        <w:br/>
      </w:r>
    </w:p>
    <w:p w14:paraId="4413BB2F" w14:textId="77777777" w:rsidR="00C45C60" w:rsidRPr="00637B36" w:rsidRDefault="00C45C60" w:rsidP="00C45C60">
      <w:pPr>
        <w:numPr>
          <w:ilvl w:val="0"/>
          <w:numId w:val="8"/>
        </w:numPr>
        <w:rPr>
          <w:sz w:val="32"/>
          <w:szCs w:val="32"/>
        </w:rPr>
      </w:pPr>
      <w:r>
        <w:t>Write two sentences explaining what you learned about enzymes:</w:t>
      </w:r>
      <w:r w:rsidRPr="00C9507A">
        <w:rPr>
          <w:sz w:val="28"/>
          <w:szCs w:val="28"/>
        </w:rPr>
        <w:t xml:space="preserve"> </w:t>
      </w:r>
      <w:r w:rsidRPr="00637B36">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00E48C" w14:textId="77777777" w:rsidR="00C45C60" w:rsidRPr="00C42364" w:rsidRDefault="00C45C60" w:rsidP="00C45C60">
      <w:pPr>
        <w:rPr>
          <w:rFonts w:cs="Times New Roman"/>
          <w:b/>
        </w:rPr>
      </w:pPr>
    </w:p>
    <w:p w14:paraId="714CACF7" w14:textId="77777777" w:rsidR="00C45C60" w:rsidRDefault="00C45C60" w:rsidP="00C45C60">
      <w:pPr>
        <w:rPr>
          <w:rFonts w:cs="Times New Roman"/>
          <w:szCs w:val="24"/>
        </w:rPr>
      </w:pPr>
      <w:r>
        <w:rPr>
          <w:rFonts w:cs="Times New Roman"/>
          <w:szCs w:val="24"/>
        </w:rPr>
        <w:br w:type="page"/>
      </w:r>
    </w:p>
    <w:p w14:paraId="25948554" w14:textId="19D8B0C3" w:rsidR="00C45C60" w:rsidRPr="00D85D8A" w:rsidRDefault="001B53BF" w:rsidP="00C45C60">
      <w:pPr>
        <w:rPr>
          <w:rFonts w:cs="Times New Roman"/>
        </w:rPr>
      </w:pPr>
      <w:r>
        <w:rPr>
          <w:rFonts w:cs="Times New Roman"/>
        </w:rPr>
        <w:t xml:space="preserve">Biology </w:t>
      </w:r>
      <w:r>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r>
      <w:r w:rsidR="00C45C60" w:rsidRPr="00D85D8A">
        <w:rPr>
          <w:rFonts w:cs="Times New Roman"/>
        </w:rPr>
        <w:tab/>
        <w:t>Name: _____________________</w:t>
      </w:r>
    </w:p>
    <w:p w14:paraId="4DCBBC42" w14:textId="751E99B9" w:rsidR="00C45C60" w:rsidRPr="00D85D8A" w:rsidRDefault="00C45C60" w:rsidP="00C45C60">
      <w:pPr>
        <w:rPr>
          <w:rFonts w:cs="Times New Roman"/>
        </w:rPr>
      </w:pPr>
      <w:r w:rsidRPr="00D85D8A">
        <w:rPr>
          <w:rFonts w:cs="Times New Roman"/>
        </w:rPr>
        <w:t>POGIL: Enzymes &amp; Cellular Regulation</w:t>
      </w:r>
      <w:r w:rsidRPr="00D85D8A">
        <w:rPr>
          <w:rFonts w:cs="Times New Roman"/>
        </w:rPr>
        <w:tab/>
      </w:r>
      <w:r w:rsidRPr="00D85D8A">
        <w:rPr>
          <w:rFonts w:cs="Times New Roman"/>
        </w:rPr>
        <w:tab/>
      </w:r>
      <w:r w:rsidRPr="00D85D8A">
        <w:rPr>
          <w:rFonts w:cs="Times New Roman"/>
        </w:rPr>
        <w:tab/>
      </w:r>
      <w:r w:rsidRPr="00D85D8A">
        <w:rPr>
          <w:rFonts w:cs="Times New Roman"/>
        </w:rPr>
        <w:tab/>
      </w:r>
      <w:r w:rsidR="0016220A">
        <w:rPr>
          <w:rFonts w:cs="Times New Roman"/>
        </w:rPr>
        <w:tab/>
      </w:r>
      <w:r w:rsidRPr="00D85D8A">
        <w:rPr>
          <w:rFonts w:cs="Times New Roman"/>
        </w:rPr>
        <w:t>Period: ____</w:t>
      </w:r>
      <w:r w:rsidRPr="00D85D8A">
        <w:rPr>
          <w:rFonts w:cs="Times New Roman"/>
        </w:rPr>
        <w:tab/>
        <w:t>Date: ___/___/___</w:t>
      </w:r>
    </w:p>
    <w:p w14:paraId="1C021A87" w14:textId="77777777" w:rsidR="00C45C60" w:rsidRPr="00D85D8A" w:rsidRDefault="00C45C60" w:rsidP="00C45C60">
      <w:pPr>
        <w:rPr>
          <w:rFonts w:cs="Times New Roman"/>
          <w:sz w:val="12"/>
          <w:szCs w:val="12"/>
        </w:rPr>
      </w:pPr>
    </w:p>
    <w:p w14:paraId="17C06BC3" w14:textId="77777777" w:rsidR="00C45C60" w:rsidRPr="00D85D8A" w:rsidRDefault="00C45C60" w:rsidP="00C45C60">
      <w:pPr>
        <w:rPr>
          <w:rFonts w:cs="Times New Roman"/>
        </w:rPr>
      </w:pPr>
      <w:r w:rsidRPr="00D85D8A">
        <w:rPr>
          <w:rFonts w:cs="Times New Roman"/>
          <w:b/>
        </w:rPr>
        <w:t>Introduction</w:t>
      </w:r>
    </w:p>
    <w:p w14:paraId="4BF2CC97" w14:textId="77777777" w:rsidR="00C45C60" w:rsidRPr="00D85D8A" w:rsidRDefault="00C45C60" w:rsidP="00C45C60">
      <w:pPr>
        <w:rPr>
          <w:rFonts w:cs="Times New Roman"/>
        </w:rPr>
      </w:pPr>
      <w:r w:rsidRPr="00D85D8A">
        <w:rPr>
          <w:rFonts w:cs="Times New Roman"/>
        </w:rPr>
        <w:tab/>
        <w:t xml:space="preserve">Digestive enzymes are protein-based biological catalysts that play important roles in our lives. They help remove stains from our shirts, turn milk into cheese, and are responsible for turning our dinner into useable fuel for our bodies. Enzymes, however, do not work well universally. Some are meant to work at high temperatures, others at low temperatures. They may work best in acidic conditions or neutral conditions. In this activity, we will look at the optimal conditions for two different enzymes. The digestive enzyme lipase is made in the pancreas and breaks down lipids in the small intestine, while pepsin breaks down proteins in the stomach. </w:t>
      </w:r>
    </w:p>
    <w:p w14:paraId="3C9F91E6" w14:textId="77777777" w:rsidR="00C45C60" w:rsidRPr="00D85D8A" w:rsidRDefault="00C45C60" w:rsidP="00C45C60">
      <w:pPr>
        <w:rPr>
          <w:rFonts w:cs="Times New Roman"/>
          <w:sz w:val="12"/>
          <w:szCs w:val="12"/>
        </w:rPr>
      </w:pPr>
    </w:p>
    <w:p w14:paraId="50AD049D" w14:textId="77777777" w:rsidR="00C45C60" w:rsidRPr="00D85D8A" w:rsidRDefault="00C45C60" w:rsidP="00C45C60">
      <w:pPr>
        <w:rPr>
          <w:rFonts w:cs="Times New Roman"/>
          <w:b/>
        </w:rPr>
      </w:pPr>
      <w:r w:rsidRPr="00D85D8A">
        <w:rPr>
          <w:rFonts w:cs="Times New Roman"/>
          <w:b/>
        </w:rPr>
        <w:t>Model 1 – Two Digestive Enzymes</w:t>
      </w:r>
    </w:p>
    <w:p w14:paraId="1896CFA2" w14:textId="77777777" w:rsidR="00C45C60" w:rsidRPr="00D85D8A" w:rsidRDefault="00C45C60" w:rsidP="00C45C60">
      <w:pPr>
        <w:rPr>
          <w:rFonts w:cs="Times New Roman"/>
          <w:b/>
          <w:sz w:val="12"/>
          <w:szCs w:val="12"/>
        </w:rPr>
      </w:pPr>
      <w:bookmarkStart w:id="0" w:name="_GoBack"/>
      <w:bookmarkEnd w:id="0"/>
      <w:r w:rsidRPr="00D85D8A">
        <w:rPr>
          <w:rFonts w:cs="Times New Roman"/>
          <w:noProof/>
        </w:rPr>
        <w:drawing>
          <wp:anchor distT="0" distB="0" distL="114300" distR="114300" simplePos="0" relativeHeight="251660288" behindDoc="0" locked="0" layoutInCell="1" allowOverlap="1" wp14:anchorId="6DD32CAC" wp14:editId="5965B858">
            <wp:simplePos x="0" y="0"/>
            <wp:positionH relativeFrom="column">
              <wp:align>left</wp:align>
            </wp:positionH>
            <wp:positionV relativeFrom="paragraph">
              <wp:align>top</wp:align>
            </wp:positionV>
            <wp:extent cx="4685665" cy="3521075"/>
            <wp:effectExtent l="0" t="0" r="635" b="3175"/>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7" cstate="print">
                      <a:extLst>
                        <a:ext uri="{28A0092B-C50C-407E-A947-70E740481C1C}">
                          <a14:useLocalDpi xmlns:a14="http://schemas.microsoft.com/office/drawing/2010/main" val="0"/>
                        </a:ext>
                      </a:extLst>
                    </a:blip>
                    <a:srcRect/>
                    <a:stretch/>
                  </pic:blipFill>
                  <pic:spPr bwMode="auto">
                    <a:xfrm>
                      <a:off x="0" y="0"/>
                      <a:ext cx="4685665" cy="3521075"/>
                    </a:xfrm>
                    <a:prstGeom prst="rect">
                      <a:avLst/>
                    </a:prstGeom>
                    <a:ln>
                      <a:noFill/>
                    </a:ln>
                    <a:extLst>
                      <a:ext uri="{53640926-AAD7-44d8-BBD7-CCE9431645EC}">
                        <a14:shadowObscured xmlns:a14="http://schemas.microsoft.com/office/drawing/2010/main"/>
                      </a:ext>
                    </a:extLst>
                  </pic:spPr>
                </pic:pic>
              </a:graphicData>
            </a:graphic>
          </wp:anchor>
        </w:drawing>
      </w:r>
      <w:r>
        <w:rPr>
          <w:rFonts w:cs="Times New Roman"/>
          <w:b/>
        </w:rPr>
        <w:br w:type="textWrapping" w:clear="all"/>
      </w:r>
    </w:p>
    <w:p w14:paraId="6CA8301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Name the two enzymes illustrated in Model 1 above: </w:t>
      </w:r>
    </w:p>
    <w:p w14:paraId="0B4A1C68" w14:textId="77777777" w:rsidR="00C45C60" w:rsidRPr="00D85D8A" w:rsidRDefault="00C45C60" w:rsidP="00C45C60">
      <w:pPr>
        <w:pStyle w:val="ListParagraph"/>
        <w:numPr>
          <w:ilvl w:val="1"/>
          <w:numId w:val="9"/>
        </w:numPr>
        <w:rPr>
          <w:rFonts w:ascii="Times New Roman" w:hAnsi="Times New Roman" w:cs="Times New Roman"/>
          <w:sz w:val="32"/>
          <w:szCs w:val="32"/>
        </w:rPr>
        <w:sectPr w:rsidR="00C45C60" w:rsidRPr="00D85D8A" w:rsidSect="00C55EE9">
          <w:type w:val="continuous"/>
          <w:pgSz w:w="12240" w:h="15840" w:code="1"/>
          <w:pgMar w:top="360" w:right="864" w:bottom="360" w:left="864" w:header="144" w:footer="144" w:gutter="0"/>
          <w:cols w:space="720"/>
          <w:docGrid w:linePitch="360"/>
        </w:sectPr>
      </w:pPr>
    </w:p>
    <w:p w14:paraId="353075DB" w14:textId="77777777" w:rsidR="00C45C60" w:rsidRPr="00D85D8A" w:rsidRDefault="00C45C60" w:rsidP="00C45C60">
      <w:pPr>
        <w:pStyle w:val="ListParagraph"/>
        <w:numPr>
          <w:ilvl w:val="1"/>
          <w:numId w:val="9"/>
        </w:numPr>
        <w:rPr>
          <w:rFonts w:ascii="Times New Roman" w:hAnsi="Times New Roman" w:cs="Times New Roman"/>
          <w:b/>
          <w:sz w:val="32"/>
          <w:szCs w:val="32"/>
        </w:rPr>
      </w:pPr>
      <w:r w:rsidRPr="00D85D8A">
        <w:rPr>
          <w:rFonts w:ascii="Times New Roman" w:hAnsi="Times New Roman" w:cs="Times New Roman"/>
          <w:sz w:val="32"/>
          <w:szCs w:val="32"/>
        </w:rPr>
        <w:t>____________________</w:t>
      </w:r>
    </w:p>
    <w:p w14:paraId="1F26359E" w14:textId="77777777" w:rsidR="00C45C60" w:rsidRPr="00D85D8A" w:rsidRDefault="00C45C60" w:rsidP="00C45C60">
      <w:pPr>
        <w:pStyle w:val="ListParagraph"/>
        <w:numPr>
          <w:ilvl w:val="1"/>
          <w:numId w:val="9"/>
        </w:numPr>
        <w:rPr>
          <w:rFonts w:ascii="Times New Roman" w:hAnsi="Times New Roman" w:cs="Times New Roman"/>
          <w:b/>
          <w:sz w:val="32"/>
          <w:szCs w:val="32"/>
        </w:rPr>
      </w:pPr>
      <w:r w:rsidRPr="00D85D8A">
        <w:rPr>
          <w:rFonts w:ascii="Times New Roman" w:hAnsi="Times New Roman" w:cs="Times New Roman"/>
          <w:sz w:val="32"/>
          <w:szCs w:val="32"/>
        </w:rPr>
        <w:t>____________________</w:t>
      </w:r>
    </w:p>
    <w:p w14:paraId="17E3A6D2" w14:textId="77777777" w:rsidR="00C45C60" w:rsidRPr="00D85D8A" w:rsidRDefault="00C45C60" w:rsidP="00C45C60">
      <w:pPr>
        <w:pStyle w:val="ListParagraph"/>
        <w:numPr>
          <w:ilvl w:val="0"/>
          <w:numId w:val="9"/>
        </w:numPr>
        <w:rPr>
          <w:rFonts w:ascii="Times New Roman" w:hAnsi="Times New Roman" w:cs="Times New Roman"/>
        </w:rPr>
        <w:sectPr w:rsidR="00C45C60" w:rsidRPr="00D85D8A" w:rsidSect="00C55EE9">
          <w:type w:val="continuous"/>
          <w:pgSz w:w="12240" w:h="15840" w:code="1"/>
          <w:pgMar w:top="360" w:right="864" w:bottom="360" w:left="864" w:header="720" w:footer="720" w:gutter="0"/>
          <w:cols w:num="2" w:space="720"/>
          <w:docGrid w:linePitch="360"/>
        </w:sectPr>
      </w:pPr>
    </w:p>
    <w:p w14:paraId="13839784" w14:textId="77777777" w:rsidR="00C45C60" w:rsidRPr="00D85D8A" w:rsidRDefault="00C45C60" w:rsidP="00C45C60">
      <w:pPr>
        <w:pStyle w:val="ListParagraph"/>
        <w:rPr>
          <w:rFonts w:ascii="Times New Roman" w:hAnsi="Times New Roman" w:cs="Times New Roman"/>
          <w:b/>
          <w:sz w:val="12"/>
          <w:szCs w:val="12"/>
        </w:rPr>
      </w:pPr>
    </w:p>
    <w:p w14:paraId="3A58528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Consider the information in the Introduction section above and in Model 1 about these proteins. </w:t>
      </w:r>
    </w:p>
    <w:p w14:paraId="6963125B"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In which body organ is pepsin active?</w:t>
      </w:r>
      <w:r w:rsidRPr="00D85D8A">
        <w:rPr>
          <w:rFonts w:ascii="Times New Roman" w:hAnsi="Times New Roman" w:cs="Times New Roman"/>
        </w:rPr>
        <w:tab/>
      </w:r>
      <w:r w:rsidRPr="00D85D8A">
        <w:rPr>
          <w:rFonts w:ascii="Times New Roman" w:hAnsi="Times New Roman" w:cs="Times New Roman"/>
        </w:rPr>
        <w:tab/>
      </w:r>
      <w:r w:rsidRPr="00D85D8A">
        <w:rPr>
          <w:rFonts w:ascii="Times New Roman" w:hAnsi="Times New Roman" w:cs="Times New Roman"/>
          <w:sz w:val="32"/>
          <w:szCs w:val="32"/>
        </w:rPr>
        <w:t>____________________</w:t>
      </w:r>
    </w:p>
    <w:p w14:paraId="18C41CEE"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In which body organ is pancreatic lipase active?</w:t>
      </w:r>
      <w:r w:rsidRPr="00D85D8A">
        <w:rPr>
          <w:rFonts w:ascii="Times New Roman" w:hAnsi="Times New Roman" w:cs="Times New Roman"/>
        </w:rPr>
        <w:tab/>
      </w:r>
      <w:r w:rsidRPr="00D85D8A">
        <w:rPr>
          <w:rFonts w:ascii="Times New Roman" w:hAnsi="Times New Roman" w:cs="Times New Roman"/>
          <w:sz w:val="32"/>
          <w:szCs w:val="32"/>
        </w:rPr>
        <w:t>____________________</w:t>
      </w:r>
    </w:p>
    <w:p w14:paraId="36969135" w14:textId="77777777" w:rsidR="00C45C60" w:rsidRPr="00D85D8A" w:rsidRDefault="00C45C60" w:rsidP="00C45C60">
      <w:pPr>
        <w:pStyle w:val="ListParagraph"/>
        <w:rPr>
          <w:rFonts w:ascii="Times New Roman" w:hAnsi="Times New Roman" w:cs="Times New Roman"/>
          <w:b/>
          <w:sz w:val="12"/>
          <w:szCs w:val="12"/>
        </w:rPr>
      </w:pPr>
    </w:p>
    <w:p w14:paraId="494D6151"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For each enzyme in Model 1, circle the pH that best represents the environment in which the enzyme is </w:t>
      </w:r>
      <w:r w:rsidRPr="00D85D8A">
        <w:rPr>
          <w:rFonts w:ascii="Times New Roman" w:hAnsi="Times New Roman" w:cs="Times New Roman"/>
          <w:i/>
        </w:rPr>
        <w:t xml:space="preserve">most </w:t>
      </w:r>
      <w:r w:rsidRPr="00D85D8A">
        <w:rPr>
          <w:rFonts w:ascii="Times New Roman" w:hAnsi="Times New Roman" w:cs="Times New Roman"/>
        </w:rPr>
        <w:t xml:space="preserve">active: </w:t>
      </w:r>
    </w:p>
    <w:p w14:paraId="389B29B5" w14:textId="77777777" w:rsidR="00C45C60" w:rsidRPr="00D85D8A" w:rsidRDefault="00C45C60" w:rsidP="00C45C60">
      <w:pPr>
        <w:pStyle w:val="ListParagraph"/>
        <w:numPr>
          <w:ilvl w:val="1"/>
          <w:numId w:val="9"/>
        </w:numPr>
        <w:rPr>
          <w:rFonts w:ascii="Times New Roman" w:hAnsi="Times New Roman" w:cs="Times New Roman"/>
        </w:rPr>
        <w:sectPr w:rsidR="00C45C60" w:rsidRPr="00D85D8A" w:rsidSect="00C55EE9">
          <w:type w:val="continuous"/>
          <w:pgSz w:w="12240" w:h="15840" w:code="1"/>
          <w:pgMar w:top="360" w:right="864" w:bottom="360" w:left="864" w:header="720" w:footer="720" w:gutter="0"/>
          <w:cols w:space="720"/>
          <w:docGrid w:linePitch="360"/>
        </w:sectPr>
      </w:pPr>
    </w:p>
    <w:p w14:paraId="339BD0F5"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Pepsin</w:t>
      </w:r>
      <w:r w:rsidRPr="00D85D8A">
        <w:rPr>
          <w:rFonts w:ascii="Times New Roman" w:hAnsi="Times New Roman" w:cs="Times New Roman"/>
        </w:rPr>
        <w:tab/>
      </w:r>
      <w:r w:rsidRPr="00D85D8A">
        <w:rPr>
          <w:rFonts w:ascii="Times New Roman" w:hAnsi="Times New Roman" w:cs="Times New Roman"/>
        </w:rPr>
        <w:tab/>
        <w:t>1.5</w:t>
      </w:r>
      <w:r w:rsidRPr="00D85D8A">
        <w:rPr>
          <w:rFonts w:ascii="Times New Roman" w:hAnsi="Times New Roman" w:cs="Times New Roman"/>
        </w:rPr>
        <w:tab/>
        <w:t>8.0</w:t>
      </w:r>
      <w:r w:rsidRPr="00D85D8A">
        <w:rPr>
          <w:rFonts w:ascii="Times New Roman" w:hAnsi="Times New Roman" w:cs="Times New Roman"/>
        </w:rPr>
        <w:tab/>
        <w:t>10.4</w:t>
      </w:r>
    </w:p>
    <w:p w14:paraId="7BAC166D"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Lipase</w:t>
      </w:r>
      <w:r w:rsidRPr="00D85D8A">
        <w:rPr>
          <w:rFonts w:ascii="Times New Roman" w:hAnsi="Times New Roman" w:cs="Times New Roman"/>
        </w:rPr>
        <w:tab/>
      </w:r>
      <w:r w:rsidRPr="00D85D8A">
        <w:rPr>
          <w:rFonts w:ascii="Times New Roman" w:hAnsi="Times New Roman" w:cs="Times New Roman"/>
        </w:rPr>
        <w:tab/>
        <w:t>1.5</w:t>
      </w:r>
      <w:r w:rsidRPr="00D85D8A">
        <w:rPr>
          <w:rFonts w:ascii="Times New Roman" w:hAnsi="Times New Roman" w:cs="Times New Roman"/>
        </w:rPr>
        <w:tab/>
        <w:t>8.0</w:t>
      </w:r>
      <w:r w:rsidRPr="00D85D8A">
        <w:rPr>
          <w:rFonts w:ascii="Times New Roman" w:hAnsi="Times New Roman" w:cs="Times New Roman"/>
        </w:rPr>
        <w:tab/>
        <w:t>10.4</w:t>
      </w:r>
    </w:p>
    <w:p w14:paraId="13E5421F" w14:textId="77777777" w:rsidR="00C45C60" w:rsidRPr="00D85D8A" w:rsidRDefault="00C45C60" w:rsidP="00C45C60">
      <w:pPr>
        <w:pStyle w:val="ListParagraph"/>
        <w:rPr>
          <w:rFonts w:ascii="Times New Roman" w:hAnsi="Times New Roman" w:cs="Times New Roman"/>
          <w:b/>
          <w:sz w:val="20"/>
          <w:szCs w:val="20"/>
        </w:rPr>
        <w:sectPr w:rsidR="00C45C60" w:rsidRPr="00D85D8A" w:rsidSect="00C55EE9">
          <w:type w:val="continuous"/>
          <w:pgSz w:w="12240" w:h="15840" w:code="1"/>
          <w:pgMar w:top="360" w:right="864" w:bottom="360" w:left="864" w:header="720" w:footer="720" w:gutter="0"/>
          <w:cols w:num="2" w:space="720"/>
          <w:docGrid w:linePitch="360"/>
        </w:sectPr>
      </w:pPr>
    </w:p>
    <w:p w14:paraId="5D264FBD" w14:textId="77777777" w:rsidR="00C45C60" w:rsidRPr="00D85D8A" w:rsidRDefault="00C45C60" w:rsidP="00C45C60">
      <w:pPr>
        <w:pStyle w:val="ListParagraph"/>
        <w:rPr>
          <w:rFonts w:ascii="Times New Roman" w:hAnsi="Times New Roman" w:cs="Times New Roman"/>
          <w:b/>
          <w:sz w:val="12"/>
          <w:szCs w:val="12"/>
        </w:rPr>
      </w:pPr>
    </w:p>
    <w:p w14:paraId="21CDF382"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Compare the rate of the pepsin-catalyzed reaction at pH 1.5 with the rate of the lipase-catalyzed reaction at pH 1.5.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750380A4" w14:textId="77777777" w:rsidR="00C45C60" w:rsidRPr="00D85D8A" w:rsidRDefault="00C45C60" w:rsidP="00C45C60">
      <w:pPr>
        <w:pStyle w:val="ListParagraph"/>
        <w:rPr>
          <w:rFonts w:ascii="Times New Roman" w:hAnsi="Times New Roman" w:cs="Times New Roman"/>
          <w:b/>
          <w:sz w:val="12"/>
          <w:szCs w:val="12"/>
        </w:rPr>
      </w:pPr>
    </w:p>
    <w:p w14:paraId="226AF92F"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Compare the rate of the pepsin-catalyzed reaction at pH 8.0 with the rate of the lipase-catalyzed reaction at pH 8.0.</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7CE63F3C"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Using your knowledge of protein structure, explain in detail the effect of exposing an enzyme to a pH outside of its optimal range. Include the effect on both enzyme structure and function.</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w:t>
      </w:r>
    </w:p>
    <w:p w14:paraId="2814E5B9" w14:textId="77777777" w:rsidR="00C45C60" w:rsidRPr="00D85D8A" w:rsidRDefault="00C45C60" w:rsidP="00C45C60">
      <w:pPr>
        <w:pStyle w:val="ListParagraph"/>
        <w:rPr>
          <w:rFonts w:ascii="Times New Roman" w:hAnsi="Times New Roman" w:cs="Times New Roman"/>
          <w:b/>
          <w:sz w:val="12"/>
          <w:szCs w:val="12"/>
        </w:rPr>
      </w:pPr>
    </w:p>
    <w:p w14:paraId="44BDA6AD"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At what pH values is lipase likely to be denatured? Justify your answer.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3AB004BA" w14:textId="77777777" w:rsidR="00C45C60" w:rsidRPr="00D85D8A" w:rsidRDefault="00C45C60" w:rsidP="00C45C60">
      <w:pPr>
        <w:pStyle w:val="ListParagraph"/>
        <w:rPr>
          <w:rFonts w:ascii="Times New Roman" w:hAnsi="Times New Roman" w:cs="Times New Roman"/>
          <w:b/>
          <w:sz w:val="12"/>
          <w:szCs w:val="12"/>
        </w:rPr>
      </w:pPr>
    </w:p>
    <w:p w14:paraId="0DB2312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At what pH values is pepsin likely to be denatured? Justify your answer.</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0814A05B" w14:textId="77777777" w:rsidR="00C45C60" w:rsidRPr="00D85D8A" w:rsidRDefault="00C45C60" w:rsidP="00C45C60">
      <w:pPr>
        <w:pStyle w:val="ListParagraph"/>
        <w:rPr>
          <w:rFonts w:ascii="Times New Roman" w:hAnsi="Times New Roman" w:cs="Times New Roman"/>
          <w:b/>
          <w:sz w:val="12"/>
          <w:szCs w:val="12"/>
        </w:rPr>
      </w:pPr>
    </w:p>
    <w:p w14:paraId="1A5867DA"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In addition to being produced in the pancreas, lipase is also produced in the stomach. </w:t>
      </w:r>
      <w:proofErr w:type="gramStart"/>
      <w:r w:rsidRPr="00D85D8A">
        <w:rPr>
          <w:rFonts w:ascii="Times New Roman" w:hAnsi="Times New Roman" w:cs="Times New Roman"/>
        </w:rPr>
        <w:t>Is the structures</w:t>
      </w:r>
      <w:proofErr w:type="gramEnd"/>
      <w:r w:rsidRPr="00D85D8A">
        <w:rPr>
          <w:rFonts w:ascii="Times New Roman" w:hAnsi="Times New Roman" w:cs="Times New Roman"/>
        </w:rPr>
        <w:t xml:space="preserve"> of pancreatic lipase the same as gastric (produced in the stomach) lipase? Justify your reasoning.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4C94D0CA" w14:textId="77777777" w:rsidR="00C45C60" w:rsidRPr="00D85D8A" w:rsidRDefault="00C45C60" w:rsidP="00C45C60">
      <w:pPr>
        <w:pStyle w:val="ListParagraph"/>
        <w:rPr>
          <w:rFonts w:ascii="Times New Roman" w:hAnsi="Times New Roman" w:cs="Times New Roman"/>
          <w:b/>
          <w:sz w:val="12"/>
          <w:szCs w:val="12"/>
        </w:rPr>
      </w:pPr>
    </w:p>
    <w:p w14:paraId="041AB0E0"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Add a line to the graph in Model 1 that shows a prediction for gastric lipase activity.</w:t>
      </w:r>
    </w:p>
    <w:p w14:paraId="0F002C89" w14:textId="77777777" w:rsidR="00C45C60" w:rsidRPr="00D85D8A" w:rsidRDefault="00C45C60" w:rsidP="00C45C60">
      <w:pPr>
        <w:pStyle w:val="ListParagraph"/>
        <w:rPr>
          <w:rFonts w:ascii="Times New Roman" w:hAnsi="Times New Roman" w:cs="Times New Roman"/>
          <w:b/>
          <w:sz w:val="12"/>
          <w:szCs w:val="12"/>
        </w:rPr>
      </w:pPr>
    </w:p>
    <w:p w14:paraId="14B94F3A"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Antacids work by neutralizing acids, bringing the pH of the stomach to a range of 6-7. What is the effect of taking an antacid on a person’s ability to digest proteins?</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r w:rsidRPr="00D85D8A">
        <w:rPr>
          <w:rFonts w:ascii="Times New Roman" w:hAnsi="Times New Roman" w:cs="Times New Roman"/>
          <w:sz w:val="32"/>
          <w:szCs w:val="32"/>
        </w:rPr>
        <w:br/>
      </w:r>
      <w:r w:rsidRPr="00D85D8A">
        <w:rPr>
          <w:rFonts w:ascii="Times New Roman" w:hAnsi="Times New Roman" w:cs="Times New Roman"/>
        </w:rPr>
        <w:br/>
      </w:r>
      <w:r w:rsidRPr="00D85D8A">
        <w:rPr>
          <w:rFonts w:ascii="Times New Roman" w:hAnsi="Times New Roman" w:cs="Times New Roman"/>
          <w:b/>
        </w:rPr>
        <w:t>Model 2 – Amylase Rate of Reaction</w:t>
      </w:r>
      <w:r w:rsidRPr="00D85D8A">
        <w:rPr>
          <w:rFonts w:ascii="Times New Roman" w:hAnsi="Times New Roman" w:cs="Times New Roman"/>
          <w:b/>
        </w:rPr>
        <w:br/>
      </w:r>
      <w:r w:rsidRPr="00D85D8A">
        <w:rPr>
          <w:rFonts w:ascii="Times New Roman" w:hAnsi="Times New Roman" w:cs="Times New Roman"/>
          <w:noProof/>
        </w:rPr>
        <w:drawing>
          <wp:inline distT="0" distB="0" distL="0" distR="0" wp14:anchorId="2E5DFD88" wp14:editId="66D42405">
            <wp:extent cx="4885899" cy="4169547"/>
            <wp:effectExtent l="0" t="0" r="0" b="25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8" cstate="print">
                      <a:extLst>
                        <a:ext uri="{28A0092B-C50C-407E-A947-70E740481C1C}">
                          <a14:useLocalDpi xmlns:a14="http://schemas.microsoft.com/office/drawing/2010/main"/>
                        </a:ext>
                      </a:extLst>
                    </a:blip>
                    <a:srcRect/>
                    <a:stretch/>
                  </pic:blipFill>
                  <pic:spPr bwMode="auto">
                    <a:xfrm>
                      <a:off x="0" y="0"/>
                      <a:ext cx="4891735" cy="4174527"/>
                    </a:xfrm>
                    <a:prstGeom prst="rect">
                      <a:avLst/>
                    </a:prstGeom>
                    <a:ln>
                      <a:noFill/>
                    </a:ln>
                    <a:extLst>
                      <a:ext uri="{53640926-AAD7-44d8-BBD7-CCE9431645EC}">
                        <a14:shadowObscured xmlns:a14="http://schemas.microsoft.com/office/drawing/2010/main"/>
                      </a:ext>
                    </a:extLst>
                  </pic:spPr>
                </pic:pic>
              </a:graphicData>
            </a:graphic>
          </wp:inline>
        </w:drawing>
      </w:r>
    </w:p>
    <w:p w14:paraId="2421142D"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Amylase is an enzyme that catalyzes the digestion of carbohydrates. The graphs in Model 2 provide data on several factors that affect the function of amylase in the body. </w:t>
      </w:r>
    </w:p>
    <w:p w14:paraId="240FCD5A"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The relationship of which two variables is illustrated in Graph A of Model 2?</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0D45C8B8" w14:textId="77777777" w:rsidR="00C45C60" w:rsidRPr="00D85D8A" w:rsidRDefault="00C45C60" w:rsidP="00C45C60">
      <w:pPr>
        <w:pStyle w:val="ListParagraph"/>
        <w:ind w:left="1440"/>
        <w:rPr>
          <w:rFonts w:ascii="Times New Roman" w:hAnsi="Times New Roman" w:cs="Times New Roman"/>
          <w:b/>
          <w:sz w:val="12"/>
          <w:szCs w:val="12"/>
        </w:rPr>
      </w:pPr>
    </w:p>
    <w:p w14:paraId="4931F836"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The relationship of which two variables is illustrated in Graph B of Model 2?</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1D0C0064" w14:textId="77777777" w:rsidR="00C45C60" w:rsidRPr="00D85D8A" w:rsidRDefault="00C45C60" w:rsidP="00C45C60">
      <w:pPr>
        <w:pStyle w:val="ListParagraph"/>
        <w:ind w:left="1440"/>
        <w:rPr>
          <w:rFonts w:ascii="Times New Roman" w:hAnsi="Times New Roman" w:cs="Times New Roman"/>
          <w:b/>
          <w:sz w:val="12"/>
          <w:szCs w:val="12"/>
        </w:rPr>
      </w:pPr>
    </w:p>
    <w:p w14:paraId="7077CED2"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The relationship of which two variables is illustrated in Graph C of Model 2?</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3F464DF8" w14:textId="77777777" w:rsidR="00C45C60" w:rsidRPr="00D85D8A" w:rsidRDefault="00C45C60" w:rsidP="00C45C60">
      <w:pPr>
        <w:pStyle w:val="ListParagraph"/>
        <w:rPr>
          <w:rFonts w:ascii="Times New Roman" w:hAnsi="Times New Roman" w:cs="Times New Roman"/>
          <w:b/>
          <w:sz w:val="12"/>
          <w:szCs w:val="12"/>
        </w:rPr>
      </w:pPr>
    </w:p>
    <w:p w14:paraId="0729EA5B"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Refer to Model 2 as you answer the following questions:</w:t>
      </w:r>
    </w:p>
    <w:p w14:paraId="6E104E91"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What is the optimum temperature for amylase to function correctly?</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02A302A5" w14:textId="77777777" w:rsidR="00C45C60" w:rsidRPr="00D85D8A" w:rsidRDefault="00C45C60" w:rsidP="00C45C60">
      <w:pPr>
        <w:pStyle w:val="ListParagraph"/>
        <w:ind w:left="1440"/>
        <w:rPr>
          <w:rFonts w:ascii="Times New Roman" w:hAnsi="Times New Roman" w:cs="Times New Roman"/>
          <w:b/>
          <w:sz w:val="12"/>
          <w:szCs w:val="12"/>
        </w:rPr>
      </w:pPr>
    </w:p>
    <w:p w14:paraId="42A9320F"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What is the biological significance of the temperature at which the amylase-catalyzed reaction is fastest?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w:t>
      </w:r>
    </w:p>
    <w:p w14:paraId="6FF2332E" w14:textId="77777777" w:rsidR="00C45C60" w:rsidRPr="00D85D8A" w:rsidRDefault="00C45C60" w:rsidP="00C45C60">
      <w:pPr>
        <w:pStyle w:val="ListParagraph"/>
        <w:rPr>
          <w:rFonts w:ascii="Times New Roman" w:hAnsi="Times New Roman" w:cs="Times New Roman"/>
          <w:b/>
          <w:sz w:val="12"/>
          <w:szCs w:val="12"/>
        </w:rPr>
      </w:pPr>
    </w:p>
    <w:p w14:paraId="39A2525D"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Predict what causes a decrease in enzyme activity at temperatures above 37°C.</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233E8DEF" w14:textId="77777777" w:rsidR="00C45C60" w:rsidRPr="00D85D8A" w:rsidRDefault="00C45C60" w:rsidP="00C45C60">
      <w:pPr>
        <w:pStyle w:val="ListParagraph"/>
        <w:rPr>
          <w:rFonts w:ascii="Times New Roman" w:hAnsi="Times New Roman" w:cs="Times New Roman"/>
          <w:b/>
          <w:sz w:val="12"/>
          <w:szCs w:val="12"/>
        </w:rPr>
      </w:pPr>
    </w:p>
    <w:p w14:paraId="31D7BCA0"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A young child runs a fever of 40°C for 24 hours. Explain what effect this may have on his/her digestion.</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3C6C25CF" w14:textId="77777777" w:rsidR="00C45C60" w:rsidRPr="00D85D8A" w:rsidRDefault="00C45C60" w:rsidP="00C45C60">
      <w:pPr>
        <w:pStyle w:val="ListParagraph"/>
        <w:rPr>
          <w:rFonts w:ascii="Times New Roman" w:hAnsi="Times New Roman" w:cs="Times New Roman"/>
          <w:b/>
          <w:sz w:val="12"/>
          <w:szCs w:val="12"/>
        </w:rPr>
      </w:pPr>
    </w:p>
    <w:p w14:paraId="1BF34E51"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Consider the data in Graph B of Model 2. </w:t>
      </w:r>
    </w:p>
    <w:p w14:paraId="60104447"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Describe the relationship between enzyme concentration and reaction rate.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6B18433D"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Propose an explanation for this relationship.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1CD86722" w14:textId="77777777" w:rsidR="00C45C60" w:rsidRPr="00D85D8A" w:rsidRDefault="00C45C60" w:rsidP="00C45C60">
      <w:pPr>
        <w:pStyle w:val="ListParagraph"/>
        <w:rPr>
          <w:rFonts w:ascii="Times New Roman" w:hAnsi="Times New Roman" w:cs="Times New Roman"/>
          <w:b/>
        </w:rPr>
      </w:pPr>
    </w:p>
    <w:p w14:paraId="34F95373"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Consider the data in Graph C of Model 2.</w:t>
      </w:r>
    </w:p>
    <w:p w14:paraId="5C034349"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What is the relationship between substrate concentration and the reaction rate?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04391F90" w14:textId="77777777" w:rsidR="00C45C60" w:rsidRPr="00D85D8A" w:rsidRDefault="00C45C60" w:rsidP="00C45C60">
      <w:pPr>
        <w:pStyle w:val="ListParagraph"/>
        <w:ind w:left="1440"/>
        <w:rPr>
          <w:rFonts w:ascii="Times New Roman" w:hAnsi="Times New Roman" w:cs="Times New Roman"/>
          <w:b/>
        </w:rPr>
      </w:pPr>
    </w:p>
    <w:p w14:paraId="1E7C9B33"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Propose an explanation for why a maximum reaction rate is reached in Graph C.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w:t>
      </w:r>
    </w:p>
    <w:p w14:paraId="2D5ABCBC" w14:textId="77777777" w:rsidR="00C45C60" w:rsidRPr="00D85D8A" w:rsidRDefault="00C45C60" w:rsidP="00C45C60">
      <w:pPr>
        <w:pStyle w:val="ListParagraph"/>
        <w:rPr>
          <w:rFonts w:ascii="Times New Roman" w:hAnsi="Times New Roman" w:cs="Times New Roman"/>
          <w:b/>
        </w:rPr>
      </w:pPr>
    </w:p>
    <w:p w14:paraId="0D073D89"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As a group, develop an analogy for the function of an enzyme that will explain the concentration Graphs in Model 2 (Graphs B and C).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69D05DF3" w14:textId="77777777" w:rsidR="00C45C60" w:rsidRPr="00D85D8A" w:rsidRDefault="00C45C60" w:rsidP="00C45C60">
      <w:pPr>
        <w:pStyle w:val="ListParagraph"/>
        <w:rPr>
          <w:rFonts w:ascii="Times New Roman" w:hAnsi="Times New Roman" w:cs="Times New Roman"/>
          <w:b/>
        </w:rPr>
      </w:pPr>
    </w:p>
    <w:p w14:paraId="79B1216B"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Would the reaction rate on Graph B of Model 2 ever reach a maximum level? Justify your answer.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w:t>
      </w:r>
    </w:p>
    <w:p w14:paraId="1B5C0687" w14:textId="77777777" w:rsidR="00C45C60" w:rsidRPr="00D85D8A" w:rsidRDefault="00C45C60" w:rsidP="00C45C60">
      <w:pPr>
        <w:pStyle w:val="ListParagraph"/>
        <w:rPr>
          <w:rFonts w:ascii="Times New Roman" w:hAnsi="Times New Roman" w:cs="Times New Roman"/>
          <w:b/>
        </w:rPr>
      </w:pPr>
    </w:p>
    <w:p w14:paraId="347317E0" w14:textId="77777777" w:rsidR="00C45C60" w:rsidRPr="00D85D8A" w:rsidRDefault="00C45C60" w:rsidP="00C45C60">
      <w:pPr>
        <w:pStyle w:val="ListParagraph"/>
        <w:numPr>
          <w:ilvl w:val="0"/>
          <w:numId w:val="9"/>
        </w:numPr>
        <w:rPr>
          <w:rFonts w:ascii="Times New Roman" w:hAnsi="Times New Roman" w:cs="Times New Roman"/>
          <w:b/>
        </w:rPr>
      </w:pPr>
      <w:proofErr w:type="spellStart"/>
      <w:r w:rsidRPr="00D85D8A">
        <w:rPr>
          <w:rFonts w:ascii="Times New Roman" w:hAnsi="Times New Roman" w:cs="Times New Roman"/>
        </w:rPr>
        <w:t>Thermophilic</w:t>
      </w:r>
      <w:proofErr w:type="spellEnd"/>
      <w:r w:rsidRPr="00D85D8A">
        <w:rPr>
          <w:rFonts w:ascii="Times New Roman" w:hAnsi="Times New Roman" w:cs="Times New Roman"/>
        </w:rPr>
        <w:t xml:space="preserve"> (heat-loving) bacteria, such as </w:t>
      </w:r>
      <w:proofErr w:type="spellStart"/>
      <w:r w:rsidRPr="00D85D8A">
        <w:rPr>
          <w:rFonts w:ascii="Times New Roman" w:hAnsi="Times New Roman" w:cs="Times New Roman"/>
          <w:i/>
        </w:rPr>
        <w:t>Thermus</w:t>
      </w:r>
      <w:proofErr w:type="spellEnd"/>
      <w:r w:rsidRPr="00D85D8A">
        <w:rPr>
          <w:rFonts w:ascii="Times New Roman" w:hAnsi="Times New Roman" w:cs="Times New Roman"/>
          <w:i/>
        </w:rPr>
        <w:t xml:space="preserve"> </w:t>
      </w:r>
      <w:proofErr w:type="spellStart"/>
      <w:r w:rsidRPr="00D85D8A">
        <w:rPr>
          <w:rFonts w:ascii="Times New Roman" w:hAnsi="Times New Roman" w:cs="Times New Roman"/>
          <w:i/>
        </w:rPr>
        <w:t>aquaticus</w:t>
      </w:r>
      <w:proofErr w:type="spellEnd"/>
      <w:r w:rsidRPr="00D85D8A">
        <w:rPr>
          <w:rFonts w:ascii="Times New Roman" w:hAnsi="Times New Roman" w:cs="Times New Roman"/>
        </w:rPr>
        <w:t xml:space="preserve">, live in hot springs where the temperature is greater than 70°C. Draw a graph similar to Graph A in Model 2 representing the optimal temperature of </w:t>
      </w:r>
      <w:proofErr w:type="spellStart"/>
      <w:r w:rsidRPr="00D85D8A">
        <w:rPr>
          <w:rFonts w:ascii="Times New Roman" w:hAnsi="Times New Roman" w:cs="Times New Roman"/>
          <w:i/>
        </w:rPr>
        <w:t>Thermus</w:t>
      </w:r>
      <w:proofErr w:type="spellEnd"/>
      <w:r w:rsidRPr="00D85D8A">
        <w:rPr>
          <w:rFonts w:ascii="Times New Roman" w:hAnsi="Times New Roman" w:cs="Times New Roman"/>
          <w:i/>
        </w:rPr>
        <w:t xml:space="preserve"> </w:t>
      </w:r>
      <w:proofErr w:type="spellStart"/>
      <w:r w:rsidRPr="00D85D8A">
        <w:rPr>
          <w:rFonts w:ascii="Times New Roman" w:hAnsi="Times New Roman" w:cs="Times New Roman"/>
          <w:i/>
        </w:rPr>
        <w:t>aquaticus</w:t>
      </w:r>
      <w:proofErr w:type="spellEnd"/>
      <w:r w:rsidRPr="00D85D8A">
        <w:rPr>
          <w:rFonts w:ascii="Times New Roman" w:hAnsi="Times New Roman" w:cs="Times New Roman"/>
        </w:rPr>
        <w:t xml:space="preserve">. </w:t>
      </w:r>
    </w:p>
    <w:p w14:paraId="3E67B402" w14:textId="77777777" w:rsidR="00C45C60" w:rsidRPr="00D85D8A" w:rsidRDefault="00C45C60" w:rsidP="00C45C60">
      <w:pPr>
        <w:pStyle w:val="ListParagraph"/>
        <w:rPr>
          <w:rFonts w:ascii="Times New Roman" w:hAnsi="Times New Roman" w:cs="Times New Roman"/>
          <w:b/>
        </w:rPr>
      </w:pP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r w:rsidRPr="00D85D8A">
        <w:rPr>
          <w:rFonts w:ascii="Times New Roman" w:hAnsi="Times New Roman" w:cs="Times New Roman"/>
          <w:b/>
        </w:rPr>
        <w:br/>
      </w:r>
    </w:p>
    <w:p w14:paraId="2B717D14"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DNA polymerase (the enzyme responsible for adding new DNA nucleotides during DNA replication) from </w:t>
      </w:r>
      <w:proofErr w:type="spellStart"/>
      <w:r w:rsidRPr="00D85D8A">
        <w:rPr>
          <w:rFonts w:ascii="Times New Roman" w:hAnsi="Times New Roman" w:cs="Times New Roman"/>
          <w:i/>
        </w:rPr>
        <w:t>Thermus</w:t>
      </w:r>
      <w:proofErr w:type="spellEnd"/>
      <w:r w:rsidRPr="00D85D8A">
        <w:rPr>
          <w:rFonts w:ascii="Times New Roman" w:hAnsi="Times New Roman" w:cs="Times New Roman"/>
          <w:i/>
        </w:rPr>
        <w:t xml:space="preserve"> </w:t>
      </w:r>
      <w:proofErr w:type="spellStart"/>
      <w:r w:rsidRPr="00D85D8A">
        <w:rPr>
          <w:rFonts w:ascii="Times New Roman" w:hAnsi="Times New Roman" w:cs="Times New Roman"/>
          <w:i/>
        </w:rPr>
        <w:t>aquaticus</w:t>
      </w:r>
      <w:proofErr w:type="spellEnd"/>
      <w:r w:rsidRPr="00D85D8A">
        <w:rPr>
          <w:rFonts w:ascii="Times New Roman" w:hAnsi="Times New Roman" w:cs="Times New Roman"/>
        </w:rPr>
        <w:t xml:space="preserve"> (</w:t>
      </w:r>
      <w:proofErr w:type="spellStart"/>
      <w:r w:rsidRPr="00D85D8A">
        <w:rPr>
          <w:rFonts w:ascii="Times New Roman" w:hAnsi="Times New Roman" w:cs="Times New Roman"/>
          <w:i/>
        </w:rPr>
        <w:t>Taq</w:t>
      </w:r>
      <w:proofErr w:type="spellEnd"/>
      <w:r w:rsidRPr="00D85D8A">
        <w:rPr>
          <w:rFonts w:ascii="Times New Roman" w:hAnsi="Times New Roman" w:cs="Times New Roman"/>
        </w:rPr>
        <w:t xml:space="preserve">) is used in PCR (polymerase chain reaction). PCR is a technique where millions of copies of DNA can be made from one original copy. In this method, the target DNA molecules is subjected to temperatures over 95°C to make the double-stranded DNA separate. The temperature is then lowered slightly to allow primers to anneal before the </w:t>
      </w:r>
      <w:proofErr w:type="spellStart"/>
      <w:r w:rsidRPr="00D85D8A">
        <w:rPr>
          <w:rFonts w:ascii="Times New Roman" w:hAnsi="Times New Roman" w:cs="Times New Roman"/>
          <w:i/>
        </w:rPr>
        <w:t>Taq</w:t>
      </w:r>
      <w:proofErr w:type="spellEnd"/>
      <w:r w:rsidRPr="00D85D8A">
        <w:rPr>
          <w:rFonts w:ascii="Times New Roman" w:hAnsi="Times New Roman" w:cs="Times New Roman"/>
          <w:i/>
        </w:rPr>
        <w:t xml:space="preserve"> </w:t>
      </w:r>
      <w:r w:rsidRPr="00D85D8A">
        <w:rPr>
          <w:rFonts w:ascii="Times New Roman" w:hAnsi="Times New Roman" w:cs="Times New Roman"/>
        </w:rPr>
        <w:t xml:space="preserve">polymerase catalyzes the reactions to incorporate new nucleotides into the complementary strands. The cycle is then repeated over and over until there are millions of copies of the target DNA. </w:t>
      </w:r>
    </w:p>
    <w:p w14:paraId="3BD845A0"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Predict why this bacterial polymerase is used instead of human polymerase. </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________________________________________________________________________________________________________________________________________________________________________</w:t>
      </w:r>
    </w:p>
    <w:p w14:paraId="72F3F166" w14:textId="77777777" w:rsidR="00C45C60" w:rsidRPr="00D85D8A" w:rsidRDefault="00C45C60" w:rsidP="00C45C60">
      <w:pPr>
        <w:pStyle w:val="ListParagraph"/>
        <w:ind w:left="1440"/>
        <w:rPr>
          <w:rFonts w:ascii="Times New Roman" w:hAnsi="Times New Roman" w:cs="Times New Roman"/>
          <w:b/>
        </w:rPr>
      </w:pPr>
    </w:p>
    <w:p w14:paraId="1380D3F0"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What would happen if you used a human polymerase in a series of PCR reactions?</w:t>
      </w:r>
      <w:r w:rsidRPr="00D85D8A">
        <w:rPr>
          <w:rFonts w:ascii="Times New Roman" w:hAnsi="Times New Roman" w:cs="Times New Roman"/>
        </w:rPr>
        <w:br/>
      </w:r>
      <w:r w:rsidRPr="00D85D8A">
        <w:rPr>
          <w:rFonts w:ascii="Times New Roman" w:hAnsi="Times New Roman" w:cs="Times New Roman"/>
          <w:sz w:val="32"/>
          <w:szCs w:val="32"/>
        </w:rPr>
        <w:t>________________________________________________________________________________________________________________________________________________________________________</w:t>
      </w:r>
    </w:p>
    <w:p w14:paraId="504F57A8" w14:textId="77777777" w:rsidR="00C45C60" w:rsidRPr="00D85D8A" w:rsidRDefault="00C45C60" w:rsidP="00C45C60">
      <w:pPr>
        <w:pStyle w:val="ListParagraph"/>
        <w:rPr>
          <w:rFonts w:ascii="Times New Roman" w:hAnsi="Times New Roman" w:cs="Times New Roman"/>
          <w:b/>
        </w:rPr>
      </w:pPr>
    </w:p>
    <w:p w14:paraId="0EE2AE16" w14:textId="77777777" w:rsidR="00C45C60" w:rsidRPr="00D85D8A" w:rsidRDefault="00C45C60" w:rsidP="00C45C60">
      <w:pPr>
        <w:pStyle w:val="ListParagraph"/>
        <w:numPr>
          <w:ilvl w:val="0"/>
          <w:numId w:val="9"/>
        </w:numPr>
        <w:rPr>
          <w:rFonts w:ascii="Times New Roman" w:hAnsi="Times New Roman" w:cs="Times New Roman"/>
          <w:b/>
        </w:rPr>
      </w:pPr>
      <w:r w:rsidRPr="00D85D8A">
        <w:rPr>
          <w:rFonts w:ascii="Times New Roman" w:hAnsi="Times New Roman" w:cs="Times New Roman"/>
        </w:rPr>
        <w:t xml:space="preserve">The rate of an enzyme-catalyzed reaction can also be affected by the presence of other molecules that can bind to the enzyme, thus changing its shape. In some reactions, a coenzyme is necessary. This molecule binds to a protein strand of the enzyme, changing its shape so that it is ready to receive the substrate molecule. Without the coenzyme, the enzyme would not be able to attach to the substrate. Other molecules can reduce the rate of reaction for enzymes by binding to the protein and either blocking the spot where the substrate will bind (the active site) or by making the enzyme’s shape incompatible with the substrate. These molecules are called inhibitors. </w:t>
      </w:r>
    </w:p>
    <w:p w14:paraId="293D449B"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Sketch a graph that shows the relationship between the rate of an enzyme-catalyzed reaction and the concentration of coenzyme necessary for the enzyme to function properly. </w:t>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r w:rsidRPr="00D85D8A">
        <w:rPr>
          <w:rFonts w:ascii="Times New Roman" w:hAnsi="Times New Roman" w:cs="Times New Roman"/>
        </w:rPr>
        <w:br/>
      </w:r>
    </w:p>
    <w:p w14:paraId="2E7DB425" w14:textId="77777777" w:rsidR="00C45C60" w:rsidRPr="00D85D8A" w:rsidRDefault="00C45C60" w:rsidP="00C45C60">
      <w:pPr>
        <w:pStyle w:val="ListParagraph"/>
        <w:numPr>
          <w:ilvl w:val="1"/>
          <w:numId w:val="9"/>
        </w:numPr>
        <w:rPr>
          <w:rFonts w:ascii="Times New Roman" w:hAnsi="Times New Roman" w:cs="Times New Roman"/>
          <w:b/>
        </w:rPr>
      </w:pPr>
      <w:r w:rsidRPr="00D85D8A">
        <w:rPr>
          <w:rFonts w:ascii="Times New Roman" w:hAnsi="Times New Roman" w:cs="Times New Roman"/>
        </w:rPr>
        <w:t xml:space="preserve">Add a line to Graph C of Model 2 that shows the rate of an enzyme-catalyzed reaction in the presence of inhibitor molecules. </w:t>
      </w:r>
    </w:p>
    <w:p w14:paraId="4ABAA9DC" w14:textId="77777777" w:rsidR="007369AF" w:rsidRDefault="007369AF" w:rsidP="00C45C60"/>
    <w:p w14:paraId="761329B8" w14:textId="77777777" w:rsidR="007369AF" w:rsidRDefault="007369AF" w:rsidP="00C45C60"/>
    <w:p w14:paraId="12E41BFE" w14:textId="77777777" w:rsidR="000D5468" w:rsidRDefault="000D5468"/>
    <w:sectPr w:rsidR="000D5468" w:rsidSect="00C45C6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C4942" w14:textId="77777777" w:rsidR="004B7735" w:rsidRDefault="004B7735" w:rsidP="005C09B9">
      <w:r>
        <w:separator/>
      </w:r>
    </w:p>
  </w:endnote>
  <w:endnote w:type="continuationSeparator" w:id="0">
    <w:p w14:paraId="10A060FF" w14:textId="77777777" w:rsidR="004B7735" w:rsidRDefault="004B7735" w:rsidP="005C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53EFB" w14:textId="77777777" w:rsidR="004B7735" w:rsidRDefault="004B7735" w:rsidP="005C09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3F8745" w14:textId="77777777" w:rsidR="004B7735" w:rsidRDefault="004B773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57F71" w14:textId="77777777" w:rsidR="004B7735" w:rsidRDefault="004B7735" w:rsidP="005C09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529EB">
      <w:rPr>
        <w:rStyle w:val="PageNumber"/>
        <w:noProof/>
      </w:rPr>
      <w:t>2</w:t>
    </w:r>
    <w:r>
      <w:rPr>
        <w:rStyle w:val="PageNumber"/>
      </w:rPr>
      <w:fldChar w:fldCharType="end"/>
    </w:r>
  </w:p>
  <w:p w14:paraId="0639D38D" w14:textId="77777777" w:rsidR="004B7735" w:rsidRDefault="004B77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E3F29" w14:textId="77777777" w:rsidR="004B7735" w:rsidRDefault="004B7735" w:rsidP="005C09B9">
      <w:r>
        <w:separator/>
      </w:r>
    </w:p>
  </w:footnote>
  <w:footnote w:type="continuationSeparator" w:id="0">
    <w:p w14:paraId="092F0FA1" w14:textId="77777777" w:rsidR="004B7735" w:rsidRDefault="004B7735" w:rsidP="005C09B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1C72"/>
    <w:multiLevelType w:val="multilevel"/>
    <w:tmpl w:val="E362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7135CF"/>
    <w:multiLevelType w:val="hybridMultilevel"/>
    <w:tmpl w:val="D99843A8"/>
    <w:lvl w:ilvl="0" w:tplc="02E0B826">
      <w:start w:val="1"/>
      <w:numFmt w:val="decimal"/>
      <w:lvlText w:val="%1."/>
      <w:lvlJc w:val="left"/>
      <w:pPr>
        <w:tabs>
          <w:tab w:val="num" w:pos="720"/>
        </w:tabs>
        <w:ind w:left="720" w:hanging="360"/>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3D6EAA"/>
    <w:multiLevelType w:val="multilevel"/>
    <w:tmpl w:val="58FE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102D92"/>
    <w:multiLevelType w:val="multilevel"/>
    <w:tmpl w:val="058C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7C4436"/>
    <w:multiLevelType w:val="hybridMultilevel"/>
    <w:tmpl w:val="722C7BF0"/>
    <w:lvl w:ilvl="0" w:tplc="39827F2C">
      <w:start w:val="1"/>
      <w:numFmt w:val="decimal"/>
      <w:lvlText w:val="%1."/>
      <w:lvlJc w:val="left"/>
      <w:pPr>
        <w:tabs>
          <w:tab w:val="num" w:pos="720"/>
        </w:tabs>
        <w:ind w:left="720" w:hanging="360"/>
      </w:pPr>
      <w:rPr>
        <w:rFonts w:hint="default"/>
        <w:b/>
      </w:rPr>
    </w:lvl>
    <w:lvl w:ilvl="1" w:tplc="0A4073EC">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F70529"/>
    <w:multiLevelType w:val="hybridMultilevel"/>
    <w:tmpl w:val="3984F19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0C3522"/>
    <w:multiLevelType w:val="multilevel"/>
    <w:tmpl w:val="3D961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576635"/>
    <w:multiLevelType w:val="hybridMultilevel"/>
    <w:tmpl w:val="31C0E60A"/>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641EEA"/>
    <w:multiLevelType w:val="hybridMultilevel"/>
    <w:tmpl w:val="7C7E59AA"/>
    <w:lvl w:ilvl="0" w:tplc="4FEEB90E">
      <w:start w:val="1"/>
      <w:numFmt w:val="bullet"/>
      <w:lvlText w:val="□"/>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5181C0E"/>
    <w:multiLevelType w:val="hybridMultilevel"/>
    <w:tmpl w:val="90A804CC"/>
    <w:lvl w:ilvl="0" w:tplc="477CC8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CCB7C80"/>
    <w:multiLevelType w:val="multilevel"/>
    <w:tmpl w:val="15EE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C44AA0"/>
    <w:multiLevelType w:val="hybridMultilevel"/>
    <w:tmpl w:val="E7F2E272"/>
    <w:lvl w:ilvl="0" w:tplc="F4BC8F72">
      <w:start w:val="1"/>
      <w:numFmt w:val="decimal"/>
      <w:lvlText w:val="%1."/>
      <w:lvlJc w:val="left"/>
      <w:pPr>
        <w:ind w:left="720" w:hanging="360"/>
      </w:pPr>
      <w:rPr>
        <w:rFonts w:hint="default"/>
        <w:sz w:val="24"/>
        <w:szCs w:val="24"/>
      </w:rPr>
    </w:lvl>
    <w:lvl w:ilvl="1" w:tplc="10EEC95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635FDE"/>
    <w:multiLevelType w:val="hybridMultilevel"/>
    <w:tmpl w:val="FDAC7AE8"/>
    <w:lvl w:ilvl="0" w:tplc="01C68400">
      <w:start w:val="1"/>
      <w:numFmt w:val="decimal"/>
      <w:lvlText w:val="%1."/>
      <w:lvlJc w:val="left"/>
      <w:pPr>
        <w:tabs>
          <w:tab w:val="num" w:pos="720"/>
        </w:tabs>
        <w:ind w:left="720" w:hanging="360"/>
      </w:pPr>
      <w:rPr>
        <w:rFonts w:hint="default"/>
        <w:b/>
      </w:rPr>
    </w:lvl>
    <w:lvl w:ilvl="1" w:tplc="578C090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696198D"/>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0A5D81"/>
    <w:multiLevelType w:val="multilevel"/>
    <w:tmpl w:val="B7DAD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EF4FBC"/>
    <w:multiLevelType w:val="hybridMultilevel"/>
    <w:tmpl w:val="B34ACA52"/>
    <w:lvl w:ilvl="0" w:tplc="5AB06DF6">
      <w:start w:val="1"/>
      <w:numFmt w:val="decimal"/>
      <w:lvlText w:val="%1."/>
      <w:lvlJc w:val="left"/>
      <w:pPr>
        <w:tabs>
          <w:tab w:val="num" w:pos="720"/>
        </w:tabs>
        <w:ind w:left="720" w:hanging="360"/>
      </w:pPr>
      <w:rPr>
        <w:rFonts w:cs="Times New Roman"/>
        <w:b/>
      </w:rPr>
    </w:lvl>
    <w:lvl w:ilvl="1" w:tplc="0409000F">
      <w:start w:val="1"/>
      <w:numFmt w:val="decimal"/>
      <w:lvlText w:val="%2."/>
      <w:lvlJc w:val="left"/>
      <w:pPr>
        <w:tabs>
          <w:tab w:val="num" w:pos="720"/>
        </w:tabs>
        <w:ind w:left="720" w:hanging="360"/>
      </w:pPr>
      <w:rPr>
        <w:rFonts w:cs="Times New Roman"/>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1"/>
  </w:num>
  <w:num w:numId="3">
    <w:abstractNumId w:val="16"/>
  </w:num>
  <w:num w:numId="4">
    <w:abstractNumId w:val="14"/>
  </w:num>
  <w:num w:numId="5">
    <w:abstractNumId w:val="9"/>
  </w:num>
  <w:num w:numId="6">
    <w:abstractNumId w:val="8"/>
  </w:num>
  <w:num w:numId="7">
    <w:abstractNumId w:val="5"/>
  </w:num>
  <w:num w:numId="8">
    <w:abstractNumId w:val="1"/>
  </w:num>
  <w:num w:numId="9">
    <w:abstractNumId w:val="13"/>
  </w:num>
  <w:num w:numId="10">
    <w:abstractNumId w:val="18"/>
  </w:num>
  <w:num w:numId="11">
    <w:abstractNumId w:val="15"/>
  </w:num>
  <w:num w:numId="12">
    <w:abstractNumId w:val="6"/>
  </w:num>
  <w:num w:numId="13">
    <w:abstractNumId w:val="10"/>
  </w:num>
  <w:num w:numId="14">
    <w:abstractNumId w:val="17"/>
  </w:num>
  <w:num w:numId="15">
    <w:abstractNumId w:val="4"/>
  </w:num>
  <w:num w:numId="16">
    <w:abstractNumId w:val="7"/>
  </w:num>
  <w:num w:numId="17">
    <w:abstractNumId w:val="12"/>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C60"/>
    <w:rsid w:val="000D5468"/>
    <w:rsid w:val="0016220A"/>
    <w:rsid w:val="001B53BF"/>
    <w:rsid w:val="00214C3A"/>
    <w:rsid w:val="003A61D5"/>
    <w:rsid w:val="004B2E7A"/>
    <w:rsid w:val="004B7735"/>
    <w:rsid w:val="00584170"/>
    <w:rsid w:val="005C09B9"/>
    <w:rsid w:val="005D5FF1"/>
    <w:rsid w:val="00662F5A"/>
    <w:rsid w:val="006B7968"/>
    <w:rsid w:val="006D1B0B"/>
    <w:rsid w:val="007369AF"/>
    <w:rsid w:val="00754DF7"/>
    <w:rsid w:val="009435CE"/>
    <w:rsid w:val="00A077CD"/>
    <w:rsid w:val="00A10A2C"/>
    <w:rsid w:val="00A529EB"/>
    <w:rsid w:val="00A60CB3"/>
    <w:rsid w:val="00AD04BC"/>
    <w:rsid w:val="00AE08AD"/>
    <w:rsid w:val="00C45C60"/>
    <w:rsid w:val="00C55EE9"/>
    <w:rsid w:val="00E84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C703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60"/>
    <w:rPr>
      <w:rFonts w:ascii="Times New Roman" w:eastAsiaTheme="minorHAnsi" w:hAnsi="Times New Roman"/>
      <w:szCs w:val="22"/>
    </w:rPr>
  </w:style>
  <w:style w:type="paragraph" w:styleId="Heading1">
    <w:name w:val="heading 1"/>
    <w:basedOn w:val="Normal"/>
    <w:next w:val="Normal"/>
    <w:link w:val="Heading1Char"/>
    <w:qFormat/>
    <w:rsid w:val="00C45C60"/>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1622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C60"/>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C45C60"/>
    <w:rPr>
      <w:rFonts w:ascii="Times New Roman" w:eastAsia="Times New Roman" w:hAnsi="Times New Roman" w:cs="Times New Roman"/>
      <w:szCs w:val="20"/>
    </w:rPr>
  </w:style>
  <w:style w:type="paragraph" w:styleId="NormalWeb">
    <w:name w:val="Normal (Web)"/>
    <w:basedOn w:val="Normal"/>
    <w:uiPriority w:val="99"/>
    <w:rsid w:val="00C45C60"/>
    <w:pPr>
      <w:spacing w:before="100" w:beforeAutospacing="1" w:after="100" w:afterAutospacing="1"/>
    </w:pPr>
    <w:rPr>
      <w:rFonts w:eastAsia="Times New Roman" w:cs="Times New Roman"/>
      <w:szCs w:val="24"/>
    </w:rPr>
  </w:style>
  <w:style w:type="character" w:styleId="Hyperlink">
    <w:name w:val="Hyperlink"/>
    <w:rsid w:val="00C45C60"/>
    <w:rPr>
      <w:rFonts w:cs="Times New Roman"/>
      <w:color w:val="0000FF"/>
      <w:u w:val="single"/>
    </w:rPr>
  </w:style>
  <w:style w:type="paragraph" w:customStyle="1" w:styleId="first">
    <w:name w:val="first"/>
    <w:basedOn w:val="Normal"/>
    <w:rsid w:val="00C45C60"/>
    <w:rPr>
      <w:rFonts w:eastAsia="Times New Roman" w:cs="Times New Roman"/>
      <w:sz w:val="29"/>
      <w:szCs w:val="29"/>
    </w:rPr>
  </w:style>
  <w:style w:type="character" w:styleId="Emphasis">
    <w:name w:val="Emphasis"/>
    <w:uiPriority w:val="20"/>
    <w:qFormat/>
    <w:rsid w:val="00C45C60"/>
    <w:rPr>
      <w:rFonts w:cs="Times New Roman"/>
      <w:i/>
      <w:iCs/>
    </w:rPr>
  </w:style>
  <w:style w:type="paragraph" w:styleId="BalloonText">
    <w:name w:val="Balloon Text"/>
    <w:basedOn w:val="Normal"/>
    <w:link w:val="BalloonTextChar"/>
    <w:uiPriority w:val="99"/>
    <w:semiHidden/>
    <w:unhideWhenUsed/>
    <w:rsid w:val="00C45C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5C60"/>
    <w:rPr>
      <w:rFonts w:ascii="Lucida Grande" w:eastAsiaTheme="minorHAnsi" w:hAnsi="Lucida Grande" w:cs="Lucida Grande"/>
      <w:sz w:val="18"/>
      <w:szCs w:val="18"/>
    </w:rPr>
  </w:style>
  <w:style w:type="character" w:customStyle="1" w:styleId="Heading2Char">
    <w:name w:val="Heading 2 Char"/>
    <w:basedOn w:val="DefaultParagraphFont"/>
    <w:link w:val="Heading2"/>
    <w:uiPriority w:val="9"/>
    <w:semiHidden/>
    <w:rsid w:val="0016220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6220A"/>
    <w:rPr>
      <w:b/>
      <w:bCs/>
    </w:rPr>
  </w:style>
  <w:style w:type="character" w:customStyle="1" w:styleId="apple-converted-space">
    <w:name w:val="apple-converted-space"/>
    <w:basedOn w:val="DefaultParagraphFont"/>
    <w:rsid w:val="0016220A"/>
  </w:style>
  <w:style w:type="character" w:customStyle="1" w:styleId="niddkelement-footertext">
    <w:name w:val="niddkelement-footertext"/>
    <w:basedOn w:val="DefaultParagraphFont"/>
    <w:rsid w:val="0016220A"/>
  </w:style>
  <w:style w:type="character" w:customStyle="1" w:styleId="apple-tab-span">
    <w:name w:val="apple-tab-span"/>
    <w:basedOn w:val="DefaultParagraphFont"/>
    <w:rsid w:val="005C09B9"/>
  </w:style>
  <w:style w:type="paragraph" w:styleId="Footer">
    <w:name w:val="footer"/>
    <w:basedOn w:val="Normal"/>
    <w:link w:val="FooterChar"/>
    <w:uiPriority w:val="99"/>
    <w:unhideWhenUsed/>
    <w:rsid w:val="005C09B9"/>
    <w:pPr>
      <w:tabs>
        <w:tab w:val="center" w:pos="4320"/>
        <w:tab w:val="right" w:pos="8640"/>
      </w:tabs>
    </w:pPr>
  </w:style>
  <w:style w:type="character" w:customStyle="1" w:styleId="FooterChar">
    <w:name w:val="Footer Char"/>
    <w:basedOn w:val="DefaultParagraphFont"/>
    <w:link w:val="Footer"/>
    <w:uiPriority w:val="99"/>
    <w:rsid w:val="005C09B9"/>
    <w:rPr>
      <w:rFonts w:ascii="Times New Roman" w:eastAsiaTheme="minorHAnsi" w:hAnsi="Times New Roman"/>
      <w:szCs w:val="22"/>
    </w:rPr>
  </w:style>
  <w:style w:type="character" w:styleId="PageNumber">
    <w:name w:val="page number"/>
    <w:basedOn w:val="DefaultParagraphFont"/>
    <w:uiPriority w:val="99"/>
    <w:semiHidden/>
    <w:unhideWhenUsed/>
    <w:rsid w:val="005C09B9"/>
  </w:style>
  <w:style w:type="paragraph" w:styleId="DocumentMap">
    <w:name w:val="Document Map"/>
    <w:basedOn w:val="Normal"/>
    <w:link w:val="DocumentMapChar"/>
    <w:uiPriority w:val="99"/>
    <w:semiHidden/>
    <w:unhideWhenUsed/>
    <w:rsid w:val="00214C3A"/>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214C3A"/>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60"/>
    <w:rPr>
      <w:rFonts w:ascii="Times New Roman" w:eastAsiaTheme="minorHAnsi" w:hAnsi="Times New Roman"/>
      <w:szCs w:val="22"/>
    </w:rPr>
  </w:style>
  <w:style w:type="paragraph" w:styleId="Heading1">
    <w:name w:val="heading 1"/>
    <w:basedOn w:val="Normal"/>
    <w:next w:val="Normal"/>
    <w:link w:val="Heading1Char"/>
    <w:qFormat/>
    <w:rsid w:val="00C45C60"/>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1622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C60"/>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C45C60"/>
    <w:rPr>
      <w:rFonts w:ascii="Times New Roman" w:eastAsia="Times New Roman" w:hAnsi="Times New Roman" w:cs="Times New Roman"/>
      <w:szCs w:val="20"/>
    </w:rPr>
  </w:style>
  <w:style w:type="paragraph" w:styleId="NormalWeb">
    <w:name w:val="Normal (Web)"/>
    <w:basedOn w:val="Normal"/>
    <w:uiPriority w:val="99"/>
    <w:rsid w:val="00C45C60"/>
    <w:pPr>
      <w:spacing w:before="100" w:beforeAutospacing="1" w:after="100" w:afterAutospacing="1"/>
    </w:pPr>
    <w:rPr>
      <w:rFonts w:eastAsia="Times New Roman" w:cs="Times New Roman"/>
      <w:szCs w:val="24"/>
    </w:rPr>
  </w:style>
  <w:style w:type="character" w:styleId="Hyperlink">
    <w:name w:val="Hyperlink"/>
    <w:rsid w:val="00C45C60"/>
    <w:rPr>
      <w:rFonts w:cs="Times New Roman"/>
      <w:color w:val="0000FF"/>
      <w:u w:val="single"/>
    </w:rPr>
  </w:style>
  <w:style w:type="paragraph" w:customStyle="1" w:styleId="first">
    <w:name w:val="first"/>
    <w:basedOn w:val="Normal"/>
    <w:rsid w:val="00C45C60"/>
    <w:rPr>
      <w:rFonts w:eastAsia="Times New Roman" w:cs="Times New Roman"/>
      <w:sz w:val="29"/>
      <w:szCs w:val="29"/>
    </w:rPr>
  </w:style>
  <w:style w:type="character" w:styleId="Emphasis">
    <w:name w:val="Emphasis"/>
    <w:uiPriority w:val="20"/>
    <w:qFormat/>
    <w:rsid w:val="00C45C60"/>
    <w:rPr>
      <w:rFonts w:cs="Times New Roman"/>
      <w:i/>
      <w:iCs/>
    </w:rPr>
  </w:style>
  <w:style w:type="paragraph" w:styleId="BalloonText">
    <w:name w:val="Balloon Text"/>
    <w:basedOn w:val="Normal"/>
    <w:link w:val="BalloonTextChar"/>
    <w:uiPriority w:val="99"/>
    <w:semiHidden/>
    <w:unhideWhenUsed/>
    <w:rsid w:val="00C45C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5C60"/>
    <w:rPr>
      <w:rFonts w:ascii="Lucida Grande" w:eastAsiaTheme="minorHAnsi" w:hAnsi="Lucida Grande" w:cs="Lucida Grande"/>
      <w:sz w:val="18"/>
      <w:szCs w:val="18"/>
    </w:rPr>
  </w:style>
  <w:style w:type="character" w:customStyle="1" w:styleId="Heading2Char">
    <w:name w:val="Heading 2 Char"/>
    <w:basedOn w:val="DefaultParagraphFont"/>
    <w:link w:val="Heading2"/>
    <w:uiPriority w:val="9"/>
    <w:semiHidden/>
    <w:rsid w:val="0016220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6220A"/>
    <w:rPr>
      <w:b/>
      <w:bCs/>
    </w:rPr>
  </w:style>
  <w:style w:type="character" w:customStyle="1" w:styleId="apple-converted-space">
    <w:name w:val="apple-converted-space"/>
    <w:basedOn w:val="DefaultParagraphFont"/>
    <w:rsid w:val="0016220A"/>
  </w:style>
  <w:style w:type="character" w:customStyle="1" w:styleId="niddkelement-footertext">
    <w:name w:val="niddkelement-footertext"/>
    <w:basedOn w:val="DefaultParagraphFont"/>
    <w:rsid w:val="0016220A"/>
  </w:style>
  <w:style w:type="character" w:customStyle="1" w:styleId="apple-tab-span">
    <w:name w:val="apple-tab-span"/>
    <w:basedOn w:val="DefaultParagraphFont"/>
    <w:rsid w:val="005C09B9"/>
  </w:style>
  <w:style w:type="paragraph" w:styleId="Footer">
    <w:name w:val="footer"/>
    <w:basedOn w:val="Normal"/>
    <w:link w:val="FooterChar"/>
    <w:uiPriority w:val="99"/>
    <w:unhideWhenUsed/>
    <w:rsid w:val="005C09B9"/>
    <w:pPr>
      <w:tabs>
        <w:tab w:val="center" w:pos="4320"/>
        <w:tab w:val="right" w:pos="8640"/>
      </w:tabs>
    </w:pPr>
  </w:style>
  <w:style w:type="character" w:customStyle="1" w:styleId="FooterChar">
    <w:name w:val="Footer Char"/>
    <w:basedOn w:val="DefaultParagraphFont"/>
    <w:link w:val="Footer"/>
    <w:uiPriority w:val="99"/>
    <w:rsid w:val="005C09B9"/>
    <w:rPr>
      <w:rFonts w:ascii="Times New Roman" w:eastAsiaTheme="minorHAnsi" w:hAnsi="Times New Roman"/>
      <w:szCs w:val="22"/>
    </w:rPr>
  </w:style>
  <w:style w:type="character" w:styleId="PageNumber">
    <w:name w:val="page number"/>
    <w:basedOn w:val="DefaultParagraphFont"/>
    <w:uiPriority w:val="99"/>
    <w:semiHidden/>
    <w:unhideWhenUsed/>
    <w:rsid w:val="005C09B9"/>
  </w:style>
  <w:style w:type="paragraph" w:styleId="DocumentMap">
    <w:name w:val="Document Map"/>
    <w:basedOn w:val="Normal"/>
    <w:link w:val="DocumentMapChar"/>
    <w:uiPriority w:val="99"/>
    <w:semiHidden/>
    <w:unhideWhenUsed/>
    <w:rsid w:val="00214C3A"/>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214C3A"/>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821740">
      <w:bodyDiv w:val="1"/>
      <w:marLeft w:val="0"/>
      <w:marRight w:val="0"/>
      <w:marTop w:val="0"/>
      <w:marBottom w:val="0"/>
      <w:divBdr>
        <w:top w:val="none" w:sz="0" w:space="0" w:color="auto"/>
        <w:left w:val="none" w:sz="0" w:space="0" w:color="auto"/>
        <w:bottom w:val="none" w:sz="0" w:space="0" w:color="auto"/>
        <w:right w:val="none" w:sz="0" w:space="0" w:color="auto"/>
      </w:divBdr>
    </w:div>
    <w:div w:id="1972663516">
      <w:bodyDiv w:val="1"/>
      <w:marLeft w:val="0"/>
      <w:marRight w:val="0"/>
      <w:marTop w:val="0"/>
      <w:marBottom w:val="0"/>
      <w:divBdr>
        <w:top w:val="none" w:sz="0" w:space="0" w:color="auto"/>
        <w:left w:val="none" w:sz="0" w:space="0" w:color="auto"/>
        <w:bottom w:val="none" w:sz="0" w:space="0" w:color="auto"/>
        <w:right w:val="none" w:sz="0" w:space="0" w:color="auto"/>
      </w:divBdr>
    </w:div>
    <w:div w:id="2078703190">
      <w:bodyDiv w:val="1"/>
      <w:marLeft w:val="0"/>
      <w:marRight w:val="0"/>
      <w:marTop w:val="0"/>
      <w:marBottom w:val="0"/>
      <w:divBdr>
        <w:top w:val="none" w:sz="0" w:space="0" w:color="auto"/>
        <w:left w:val="none" w:sz="0" w:space="0" w:color="auto"/>
        <w:bottom w:val="none" w:sz="0" w:space="0" w:color="auto"/>
        <w:right w:val="none" w:sz="0" w:space="0" w:color="auto"/>
      </w:divBdr>
      <w:divsChild>
        <w:div w:id="1952013097">
          <w:marLeft w:val="0"/>
          <w:marRight w:val="0"/>
          <w:marTop w:val="0"/>
          <w:marBottom w:val="0"/>
          <w:divBdr>
            <w:top w:val="single" w:sz="6" w:space="4" w:color="000000"/>
            <w:left w:val="single" w:sz="6" w:space="4" w:color="000000"/>
            <w:bottom w:val="single" w:sz="6" w:space="4" w:color="000000"/>
            <w:right w:val="single" w:sz="6" w:space="4" w:color="000000"/>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28" Type="http://schemas.openxmlformats.org/officeDocument/2006/relationships/image" Target="media/image13.png"/><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s://www.youtube.com/watch?v=MA9boI1qTuk" TargetMode="External"/><Relationship Id="rId12" Type="http://schemas.openxmlformats.org/officeDocument/2006/relationships/image" Target="media/image2.jpeg"/><Relationship Id="rId13" Type="http://schemas.openxmlformats.org/officeDocument/2006/relationships/hyperlink" Target="https://www.niddk.nih.gov/health-information/health-topics/digestive-diseases/lactose-intolerance/Pages/facts.aspx" TargetMode="External"/><Relationship Id="rId14" Type="http://schemas.openxmlformats.org/officeDocument/2006/relationships/hyperlink" Target="https://www.niddk.nih.gov/health-information/health-topics/digestive-diseases/lactose-intolerance/Pages/facts.aspx" TargetMode="External"/><Relationship Id="rId15" Type="http://schemas.openxmlformats.org/officeDocument/2006/relationships/hyperlink" Target="https://www.niddk.nih.gov/health-information/health-topics/digestive-diseases/lactose-intolerance/Pages/facts.aspx" TargetMode="External"/><Relationship Id="rId16" Type="http://schemas.openxmlformats.org/officeDocument/2006/relationships/hyperlink" Target="https://www.niddk.nih.gov/health-information/health-topics/digestive-diseases/lactose-intolerance/Pages/facts.aspx" TargetMode="External"/><Relationship Id="rId17" Type="http://schemas.openxmlformats.org/officeDocument/2006/relationships/hyperlink" Target="https://www.niddk.nih.gov/health-information/health-topics/digestive-diseases/lactose-intolerance/Pages/facts.aspx" TargetMode="External"/><Relationship Id="rId18" Type="http://schemas.openxmlformats.org/officeDocument/2006/relationships/image" Target="media/image3.png"/><Relationship Id="rId19" Type="http://schemas.openxmlformats.org/officeDocument/2006/relationships/image" Target="media/image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758</TotalTime>
  <Pages>24</Pages>
  <Words>5632</Words>
  <Characters>32104</Characters>
  <Application>Microsoft Macintosh Word</Application>
  <DocSecurity>0</DocSecurity>
  <Lines>267</Lines>
  <Paragraphs>75</Paragraphs>
  <ScaleCrop>false</ScaleCrop>
  <Company/>
  <LinksUpToDate>false</LinksUpToDate>
  <CharactersWithSpaces>37661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Geneva Jost</dc:creator>
  <cp:keywords/>
  <dc:description/>
  <cp:lastModifiedBy>Geneva Jost</cp:lastModifiedBy>
  <cp:revision>11</cp:revision>
  <dcterms:created xsi:type="dcterms:W3CDTF">2016-08-28T21:44:00Z</dcterms:created>
  <dcterms:modified xsi:type="dcterms:W3CDTF">2016-09-08T16:10:00Z</dcterms:modified>
</cp:coreProperties>
</file>